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6B" w:rsidRPr="00B65A70" w:rsidRDefault="00B77F6B" w:rsidP="00B77F6B">
      <w:pPr>
        <w:jc w:val="center"/>
        <w:rPr>
          <w:b/>
          <w:sz w:val="20"/>
          <w:szCs w:val="20"/>
          <w:lang w:val="kk-KZ"/>
        </w:rPr>
      </w:pPr>
      <w:r w:rsidRPr="00B65A70">
        <w:rPr>
          <w:b/>
          <w:sz w:val="20"/>
          <w:szCs w:val="20"/>
          <w:lang w:val="kk-KZ"/>
        </w:rPr>
        <w:t>СИЛЛАБУС</w:t>
      </w:r>
    </w:p>
    <w:p w:rsidR="00B77F6B" w:rsidRPr="00B65A70" w:rsidRDefault="00B77F6B" w:rsidP="00B77F6B">
      <w:pPr>
        <w:jc w:val="center"/>
        <w:rPr>
          <w:b/>
          <w:sz w:val="20"/>
          <w:szCs w:val="20"/>
          <w:lang w:val="kk-KZ"/>
        </w:rPr>
      </w:pPr>
      <w:r w:rsidRPr="00B65A70">
        <w:rPr>
          <w:b/>
          <w:sz w:val="20"/>
          <w:szCs w:val="20"/>
          <w:lang w:val="kk-KZ"/>
        </w:rPr>
        <w:t>2023-2024 оқу жылының күзгі семестрі</w:t>
      </w:r>
    </w:p>
    <w:p w:rsidR="00B77F6B" w:rsidRPr="00B65A70" w:rsidRDefault="00B77F6B" w:rsidP="00B77F6B">
      <w:pPr>
        <w:jc w:val="center"/>
        <w:rPr>
          <w:b/>
          <w:sz w:val="20"/>
          <w:szCs w:val="20"/>
          <w:lang w:val="kk-KZ"/>
        </w:rPr>
      </w:pPr>
      <w:r w:rsidRPr="00B65A70">
        <w:rPr>
          <w:b/>
          <w:sz w:val="20"/>
          <w:szCs w:val="20"/>
          <w:lang w:val="kk-KZ"/>
        </w:rPr>
        <w:t>«</w:t>
      </w:r>
      <w:r w:rsidR="006834AC" w:rsidRPr="00AD79C6">
        <w:rPr>
          <w:b/>
          <w:sz w:val="20"/>
          <w:szCs w:val="20"/>
          <w:lang w:val="kk-KZ"/>
        </w:rPr>
        <w:t>Еуразия археологиясы (Ғылым Ордасы)</w:t>
      </w:r>
      <w:r w:rsidR="006834AC" w:rsidRPr="006834AC">
        <w:rPr>
          <w:b/>
          <w:sz w:val="20"/>
          <w:szCs w:val="20"/>
          <w:lang w:val="kk-KZ"/>
        </w:rPr>
        <w:t xml:space="preserve">» </w:t>
      </w:r>
      <w:r w:rsidR="006834AC" w:rsidRPr="00AD79C6">
        <w:rPr>
          <w:b/>
          <w:sz w:val="20"/>
          <w:szCs w:val="20"/>
          <w:lang w:val="kk-KZ"/>
        </w:rPr>
        <w:t>Еуразия археологиясы (Ғылым Ордасы)</w:t>
      </w:r>
      <w:r w:rsidRPr="00B65A70">
        <w:rPr>
          <w:b/>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B65A70"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65A70" w:rsidRDefault="00B77F6B" w:rsidP="009A44E4">
            <w:pPr>
              <w:rPr>
                <w:b/>
                <w:sz w:val="20"/>
                <w:szCs w:val="20"/>
                <w:lang w:val="en-US"/>
              </w:rPr>
            </w:pPr>
            <w:r w:rsidRPr="00B65A70">
              <w:rPr>
                <w:b/>
                <w:sz w:val="20"/>
                <w:szCs w:val="20"/>
                <w:lang w:val="kk-KZ"/>
              </w:rPr>
              <w:t xml:space="preserve">Пәннің </w:t>
            </w:r>
            <w:r w:rsidR="728A052F" w:rsidRPr="00B65A70">
              <w:rPr>
                <w:b/>
                <w:bCs/>
                <w:sz w:val="20"/>
                <w:szCs w:val="20"/>
                <w:lang w:val="kk-KZ"/>
              </w:rPr>
              <w:t xml:space="preserve">ID </w:t>
            </w:r>
            <w:r w:rsidR="00E5557B" w:rsidRPr="00B65A70">
              <w:rPr>
                <w:b/>
                <w:bCs/>
                <w:sz w:val="20"/>
                <w:szCs w:val="20"/>
                <w:lang w:val="kk-KZ"/>
              </w:rPr>
              <w:t xml:space="preserve">және </w:t>
            </w:r>
            <w:r w:rsidRPr="00B65A70">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B65A70" w:rsidRDefault="00B77F6B" w:rsidP="005F518B">
            <w:pPr>
              <w:rPr>
                <w:b/>
                <w:sz w:val="20"/>
                <w:szCs w:val="20"/>
                <w:lang w:val="en-US"/>
              </w:rPr>
            </w:pPr>
            <w:r w:rsidRPr="00B65A70">
              <w:rPr>
                <w:b/>
                <w:sz w:val="20"/>
                <w:szCs w:val="20"/>
                <w:lang w:val="kk-KZ"/>
              </w:rPr>
              <w:t xml:space="preserve">Білім алушының өзіндік жұмысын </w:t>
            </w:r>
          </w:p>
          <w:p w:rsidR="005F518B" w:rsidRPr="00B65A70" w:rsidRDefault="005F518B" w:rsidP="005F518B">
            <w:pPr>
              <w:rPr>
                <w:b/>
                <w:sz w:val="20"/>
                <w:szCs w:val="20"/>
                <w:lang w:val="en-US"/>
              </w:rPr>
            </w:pPr>
            <w:r w:rsidRPr="00B65A70">
              <w:rPr>
                <w:b/>
                <w:sz w:val="20"/>
                <w:szCs w:val="20"/>
                <w:lang w:val="en-US"/>
              </w:rPr>
              <w:t>(</w:t>
            </w:r>
            <w:r w:rsidR="00E34210" w:rsidRPr="00B65A70">
              <w:rPr>
                <w:b/>
                <w:sz w:val="20"/>
                <w:szCs w:val="20"/>
                <w:lang w:val="kk-KZ"/>
              </w:rPr>
              <w:t>Д</w:t>
            </w:r>
            <w:r w:rsidR="00B77F6B" w:rsidRPr="00B65A70">
              <w:rPr>
                <w:b/>
                <w:sz w:val="20"/>
                <w:szCs w:val="20"/>
                <w:lang w:val="kk-KZ"/>
              </w:rPr>
              <w:t>ӨЖ</w:t>
            </w:r>
            <w:r w:rsidRPr="00B65A70">
              <w:rPr>
                <w:b/>
                <w:sz w:val="20"/>
                <w:szCs w:val="20"/>
                <w:lang w:val="en-US"/>
              </w:rPr>
              <w:t>)</w:t>
            </w:r>
          </w:p>
          <w:p w:rsidR="00AC0EFC" w:rsidRPr="00B65A70"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B65A70" w:rsidRDefault="00E55C26" w:rsidP="0043016B">
            <w:pPr>
              <w:jc w:val="center"/>
              <w:rPr>
                <w:b/>
                <w:sz w:val="20"/>
                <w:szCs w:val="20"/>
                <w:lang w:val="en-US"/>
              </w:rPr>
            </w:pPr>
            <w:r w:rsidRPr="00B65A70">
              <w:rPr>
                <w:b/>
                <w:sz w:val="20"/>
                <w:szCs w:val="20"/>
              </w:rPr>
              <w:t>К</w:t>
            </w:r>
            <w:r w:rsidRPr="00B65A70">
              <w:rPr>
                <w:b/>
                <w:sz w:val="20"/>
                <w:szCs w:val="20"/>
                <w:lang w:val="kk-KZ"/>
              </w:rPr>
              <w:t>редит</w:t>
            </w:r>
            <w:r w:rsidR="0043016B" w:rsidRPr="00B65A70">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B65A70" w:rsidRDefault="0043016B" w:rsidP="009A44E4">
            <w:pPr>
              <w:rPr>
                <w:b/>
                <w:sz w:val="20"/>
                <w:szCs w:val="20"/>
                <w:lang w:val="kk-KZ"/>
              </w:rPr>
            </w:pPr>
            <w:r w:rsidRPr="00B65A70">
              <w:rPr>
                <w:b/>
                <w:sz w:val="20"/>
                <w:szCs w:val="20"/>
                <w:lang w:val="kk-KZ"/>
              </w:rPr>
              <w:t>К</w:t>
            </w:r>
            <w:r w:rsidR="00E55C26" w:rsidRPr="00B65A70">
              <w:rPr>
                <w:b/>
                <w:sz w:val="20"/>
                <w:szCs w:val="20"/>
              </w:rPr>
              <w:t>редит</w:t>
            </w:r>
            <w:r w:rsidRPr="00B65A70">
              <w:rPr>
                <w:b/>
                <w:sz w:val="20"/>
                <w:szCs w:val="20"/>
                <w:lang w:val="kk-KZ"/>
              </w:rPr>
              <w:t>-тердің</w:t>
            </w:r>
          </w:p>
          <w:p w:rsidR="0043016B" w:rsidRPr="00B65A70" w:rsidRDefault="0043016B" w:rsidP="009A44E4">
            <w:pPr>
              <w:rPr>
                <w:b/>
                <w:sz w:val="20"/>
                <w:szCs w:val="20"/>
                <w:lang w:val="kk-KZ"/>
              </w:rPr>
            </w:pPr>
            <w:r w:rsidRPr="00B65A70">
              <w:rPr>
                <w:b/>
                <w:sz w:val="20"/>
                <w:szCs w:val="20"/>
                <w:lang w:val="kk-KZ"/>
              </w:rPr>
              <w:t xml:space="preserve">жалпы </w:t>
            </w:r>
          </w:p>
          <w:p w:rsidR="0043016B" w:rsidRPr="00B65A70" w:rsidRDefault="0043016B" w:rsidP="009A44E4">
            <w:pPr>
              <w:rPr>
                <w:b/>
                <w:sz w:val="20"/>
                <w:szCs w:val="20"/>
              </w:rPr>
            </w:pPr>
            <w:r w:rsidRPr="00B65A70">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B65A70" w:rsidRDefault="0043016B" w:rsidP="0043016B">
            <w:pPr>
              <w:rPr>
                <w:b/>
                <w:sz w:val="20"/>
                <w:szCs w:val="20"/>
              </w:rPr>
            </w:pPr>
            <w:r w:rsidRPr="00B65A70">
              <w:rPr>
                <w:b/>
                <w:sz w:val="20"/>
                <w:szCs w:val="20"/>
                <w:lang w:val="kk-KZ"/>
              </w:rPr>
              <w:t xml:space="preserve">Оқытушының жетекшілігімен білім алушының өзіндік жұмысы </w:t>
            </w:r>
          </w:p>
          <w:p w:rsidR="0043016B" w:rsidRPr="00B65A70" w:rsidRDefault="0043016B" w:rsidP="0043016B">
            <w:pPr>
              <w:rPr>
                <w:b/>
                <w:sz w:val="20"/>
                <w:szCs w:val="20"/>
              </w:rPr>
            </w:pPr>
            <w:r w:rsidRPr="00B65A70">
              <w:rPr>
                <w:b/>
                <w:sz w:val="20"/>
                <w:szCs w:val="20"/>
              </w:rPr>
              <w:t>(</w:t>
            </w:r>
            <w:r w:rsidR="00E34210" w:rsidRPr="00B65A70">
              <w:rPr>
                <w:b/>
                <w:sz w:val="20"/>
                <w:szCs w:val="20"/>
                <w:lang w:val="kk-KZ"/>
              </w:rPr>
              <w:t>ОД</w:t>
            </w:r>
            <w:r w:rsidRPr="00B65A70">
              <w:rPr>
                <w:b/>
                <w:sz w:val="20"/>
                <w:szCs w:val="20"/>
                <w:lang w:val="kk-KZ"/>
              </w:rPr>
              <w:t>ӨЖ</w:t>
            </w:r>
            <w:r w:rsidRPr="00B65A70">
              <w:rPr>
                <w:b/>
                <w:sz w:val="20"/>
                <w:szCs w:val="20"/>
              </w:rPr>
              <w:t>)</w:t>
            </w:r>
          </w:p>
          <w:p w:rsidR="00E55C26" w:rsidRPr="00B65A70" w:rsidRDefault="00E55C26" w:rsidP="00AC0EFC">
            <w:pPr>
              <w:rPr>
                <w:bCs/>
                <w:i/>
                <w:iCs/>
                <w:color w:val="FF0000"/>
                <w:sz w:val="20"/>
                <w:szCs w:val="20"/>
              </w:rPr>
            </w:pPr>
          </w:p>
        </w:tc>
      </w:tr>
      <w:tr w:rsidR="00535DED" w:rsidRPr="00B65A70" w:rsidTr="035D9250">
        <w:trPr>
          <w:trHeight w:val="883"/>
        </w:trPr>
        <w:tc>
          <w:tcPr>
            <w:tcW w:w="2411" w:type="dxa"/>
            <w:vMerge/>
          </w:tcPr>
          <w:p w:rsidR="00EB0909" w:rsidRPr="00B65A70"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B65A70"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B65A70" w:rsidRDefault="00EB0909" w:rsidP="00EB0909">
            <w:pPr>
              <w:jc w:val="center"/>
              <w:rPr>
                <w:b/>
                <w:sz w:val="20"/>
                <w:szCs w:val="20"/>
              </w:rPr>
            </w:pPr>
            <w:r w:rsidRPr="00B65A70">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B65A70" w:rsidRDefault="00EB0909" w:rsidP="00EB0909">
            <w:pPr>
              <w:jc w:val="center"/>
              <w:rPr>
                <w:b/>
                <w:sz w:val="20"/>
                <w:szCs w:val="20"/>
              </w:rPr>
            </w:pPr>
            <w:r w:rsidRPr="00B65A70">
              <w:rPr>
                <w:b/>
                <w:sz w:val="20"/>
                <w:szCs w:val="20"/>
                <w:lang w:val="kk-KZ"/>
              </w:rPr>
              <w:t>Семинар</w:t>
            </w:r>
            <w:r w:rsidRPr="00B65A70">
              <w:rPr>
                <w:b/>
                <w:sz w:val="20"/>
                <w:szCs w:val="20"/>
              </w:rPr>
              <w:t xml:space="preserve"> сабақтар </w:t>
            </w:r>
            <w:r w:rsidRPr="00B65A70">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B65A70" w:rsidRDefault="00EB0909" w:rsidP="00EB0909">
            <w:pPr>
              <w:jc w:val="center"/>
              <w:rPr>
                <w:b/>
                <w:sz w:val="20"/>
                <w:szCs w:val="20"/>
              </w:rPr>
            </w:pPr>
            <w:r w:rsidRPr="00B65A70">
              <w:rPr>
                <w:b/>
                <w:sz w:val="20"/>
                <w:szCs w:val="20"/>
              </w:rPr>
              <w:t>Зерт. с</w:t>
            </w:r>
            <w:r w:rsidRPr="00B65A70">
              <w:rPr>
                <w:b/>
                <w:sz w:val="20"/>
                <w:szCs w:val="20"/>
                <w:lang w:val="kk-KZ"/>
              </w:rPr>
              <w:t>абақтар</w:t>
            </w:r>
            <w:r w:rsidRPr="00B65A70">
              <w:rPr>
                <w:b/>
                <w:sz w:val="20"/>
                <w:szCs w:val="20"/>
              </w:rPr>
              <w:t xml:space="preserve"> (ЗС)</w:t>
            </w:r>
          </w:p>
        </w:tc>
        <w:tc>
          <w:tcPr>
            <w:tcW w:w="992" w:type="dxa"/>
            <w:vMerge/>
          </w:tcPr>
          <w:p w:rsidR="00EB0909" w:rsidRPr="00B65A70"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B65A70" w:rsidRDefault="00EB0909" w:rsidP="00EB0909">
            <w:pPr>
              <w:widowControl w:val="0"/>
              <w:pBdr>
                <w:top w:val="nil"/>
                <w:left w:val="nil"/>
                <w:bottom w:val="nil"/>
                <w:right w:val="nil"/>
                <w:between w:val="nil"/>
              </w:pBdr>
              <w:spacing w:line="276" w:lineRule="auto"/>
              <w:rPr>
                <w:b/>
                <w:sz w:val="20"/>
                <w:szCs w:val="20"/>
              </w:rPr>
            </w:pPr>
          </w:p>
        </w:tc>
      </w:tr>
      <w:tr w:rsidR="00535DED" w:rsidRPr="00B65A70"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65A70" w:rsidRDefault="00E34210">
            <w:pPr>
              <w:rPr>
                <w:b/>
                <w:sz w:val="20"/>
                <w:szCs w:val="20"/>
                <w:lang w:val="kk-KZ"/>
              </w:rPr>
            </w:pPr>
            <w:r w:rsidRPr="00B65A70">
              <w:rPr>
                <w:b/>
                <w:sz w:val="20"/>
                <w:szCs w:val="20"/>
                <w:lang w:val="kk-KZ"/>
              </w:rPr>
              <w:t xml:space="preserve">ID </w:t>
            </w:r>
            <w:r w:rsidR="00BC1826">
              <w:rPr>
                <w:b/>
                <w:sz w:val="20"/>
                <w:szCs w:val="20"/>
                <w:lang w:val="kk-KZ"/>
              </w:rPr>
              <w:t>97597</w:t>
            </w:r>
            <w:bookmarkStart w:id="0" w:name="_GoBack"/>
            <w:bookmarkEnd w:id="0"/>
          </w:p>
          <w:p w:rsidR="00012FD2" w:rsidRPr="00B65A70" w:rsidRDefault="00E34210">
            <w:pPr>
              <w:rPr>
                <w:color w:val="000000"/>
                <w:sz w:val="20"/>
                <w:szCs w:val="20"/>
                <w:lang w:val="kk-KZ"/>
              </w:rPr>
            </w:pPr>
            <w:r w:rsidRPr="00B65A70">
              <w:rPr>
                <w:color w:val="000000"/>
                <w:sz w:val="20"/>
                <w:szCs w:val="20"/>
                <w:lang w:val="kk-KZ"/>
              </w:rPr>
              <w:t xml:space="preserve">Ежелгі </w:t>
            </w:r>
          </w:p>
          <w:p w:rsidR="00E34210" w:rsidRPr="00B65A70" w:rsidRDefault="00E34210">
            <w:pPr>
              <w:rPr>
                <w:sz w:val="20"/>
                <w:szCs w:val="20"/>
                <w:lang w:val="kk-KZ"/>
              </w:rPr>
            </w:pPr>
            <w:r w:rsidRPr="00B65A70">
              <w:rPr>
                <w:color w:val="000000"/>
                <w:sz w:val="20"/>
                <w:szCs w:val="20"/>
                <w:lang w:val="kk-KZ"/>
              </w:rPr>
              <w:t>Қазақстандағы қару-жарақ және әскери іс</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B65A70" w:rsidRDefault="00E34210" w:rsidP="00441994">
            <w:pPr>
              <w:rPr>
                <w:rStyle w:val="normaltextrun"/>
                <w:color w:val="FF0000"/>
                <w:sz w:val="20"/>
                <w:szCs w:val="20"/>
                <w:shd w:val="clear" w:color="auto" w:fill="FFFFFF"/>
                <w:lang w:val="kk-KZ"/>
              </w:rPr>
            </w:pPr>
            <w:r w:rsidRPr="00B65A70">
              <w:rPr>
                <w:bCs/>
                <w:i/>
                <w:iCs/>
                <w:sz w:val="20"/>
                <w:szCs w:val="20"/>
                <w:lang w:val="kk-KZ"/>
              </w:rPr>
              <w:t>98</w:t>
            </w:r>
          </w:p>
          <w:p w:rsidR="00AB0852" w:rsidRPr="00B65A70"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65A70" w:rsidRDefault="00E34210">
            <w:pPr>
              <w:jc w:val="center"/>
              <w:rPr>
                <w:sz w:val="20"/>
                <w:szCs w:val="20"/>
                <w:lang w:val="kk-KZ"/>
              </w:rPr>
            </w:pPr>
            <w:r w:rsidRPr="00B65A70">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65A70" w:rsidRDefault="00E34210">
            <w:pPr>
              <w:jc w:val="center"/>
              <w:rPr>
                <w:sz w:val="20"/>
                <w:szCs w:val="20"/>
                <w:lang w:val="kk-KZ"/>
              </w:rPr>
            </w:pPr>
            <w:r w:rsidRPr="00B65A70">
              <w:rPr>
                <w:sz w:val="20"/>
                <w:szCs w:val="20"/>
                <w:lang w:val="kk-KZ"/>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65A70" w:rsidRDefault="00E34210">
            <w:pPr>
              <w:jc w:val="center"/>
              <w:rPr>
                <w:sz w:val="20"/>
                <w:szCs w:val="20"/>
                <w:lang w:val="kk-KZ"/>
              </w:rPr>
            </w:pPr>
            <w:r w:rsidRPr="00B65A70">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65A70" w:rsidRDefault="00E34210">
            <w:pPr>
              <w:jc w:val="center"/>
              <w:rPr>
                <w:sz w:val="20"/>
                <w:szCs w:val="20"/>
                <w:lang w:val="kk-KZ"/>
              </w:rPr>
            </w:pPr>
            <w:r w:rsidRPr="00B65A70">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65A70" w:rsidRDefault="00E34210" w:rsidP="00441994">
            <w:pPr>
              <w:rPr>
                <w:sz w:val="20"/>
                <w:szCs w:val="20"/>
                <w:lang w:val="kk-KZ"/>
              </w:rPr>
            </w:pPr>
            <w:r w:rsidRPr="00B65A70">
              <w:rPr>
                <w:sz w:val="20"/>
                <w:szCs w:val="20"/>
                <w:lang w:val="kk-KZ"/>
              </w:rPr>
              <w:t>7</w:t>
            </w:r>
          </w:p>
        </w:tc>
      </w:tr>
      <w:tr w:rsidR="00931DE8" w:rsidRPr="00B65A70"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B65A70" w:rsidRDefault="00F8266D" w:rsidP="00D73188">
            <w:pPr>
              <w:jc w:val="center"/>
              <w:rPr>
                <w:b/>
                <w:bCs/>
                <w:sz w:val="20"/>
                <w:szCs w:val="20"/>
              </w:rPr>
            </w:pPr>
            <w:r w:rsidRPr="00B65A70">
              <w:rPr>
                <w:b/>
                <w:sz w:val="20"/>
                <w:szCs w:val="20"/>
                <w:lang w:val="kk-KZ"/>
              </w:rPr>
              <w:t>ПӘН</w:t>
            </w:r>
            <w:r w:rsidR="0043016B" w:rsidRPr="00B65A70">
              <w:rPr>
                <w:b/>
                <w:sz w:val="20"/>
                <w:szCs w:val="20"/>
              </w:rPr>
              <w:t xml:space="preserve"> ТУРАЛЫ АКАДЕМИЯЛЫҚ АҚПАРАТ</w:t>
            </w:r>
          </w:p>
        </w:tc>
      </w:tr>
      <w:tr w:rsidR="00535DED" w:rsidRPr="00BC182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B65A70" w:rsidRDefault="008131FF" w:rsidP="00FC1689">
            <w:pPr>
              <w:pBdr>
                <w:top w:val="nil"/>
                <w:left w:val="nil"/>
                <w:bottom w:val="nil"/>
                <w:right w:val="nil"/>
                <w:between w:val="nil"/>
              </w:pBdr>
              <w:rPr>
                <w:b/>
                <w:color w:val="000000"/>
                <w:sz w:val="20"/>
                <w:szCs w:val="20"/>
                <w:lang w:val="kk-KZ"/>
              </w:rPr>
            </w:pPr>
            <w:r w:rsidRPr="00B65A70">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B65A70" w:rsidRDefault="0078340B" w:rsidP="00FC1689">
            <w:pPr>
              <w:rPr>
                <w:b/>
                <w:sz w:val="20"/>
                <w:szCs w:val="20"/>
              </w:rPr>
            </w:pPr>
            <w:r w:rsidRPr="00B65A70">
              <w:rPr>
                <w:b/>
                <w:sz w:val="20"/>
                <w:szCs w:val="20"/>
              </w:rPr>
              <w:t>Цикл</w:t>
            </w:r>
            <w:r w:rsidR="008131FF" w:rsidRPr="00B65A70">
              <w:rPr>
                <w:b/>
                <w:sz w:val="20"/>
                <w:szCs w:val="20"/>
                <w:lang w:val="kk-KZ"/>
              </w:rPr>
              <w:t>ы</w:t>
            </w:r>
            <w:r w:rsidRPr="00B65A70">
              <w:rPr>
                <w:b/>
                <w:sz w:val="20"/>
                <w:szCs w:val="20"/>
              </w:rPr>
              <w:t xml:space="preserve">, </w:t>
            </w:r>
          </w:p>
          <w:p w:rsidR="0078340B" w:rsidRPr="00B65A70" w:rsidRDefault="0078340B" w:rsidP="00FC1689">
            <w:pPr>
              <w:rPr>
                <w:b/>
                <w:sz w:val="20"/>
                <w:szCs w:val="20"/>
                <w:lang w:val="kk-KZ"/>
              </w:rPr>
            </w:pPr>
            <w:r w:rsidRPr="00B65A70">
              <w:rPr>
                <w:b/>
                <w:sz w:val="20"/>
                <w:szCs w:val="20"/>
              </w:rPr>
              <w:t>компонент</w:t>
            </w:r>
            <w:r w:rsidR="008131FF" w:rsidRPr="00B65A70">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B65A70" w:rsidRDefault="008131FF" w:rsidP="00FC1689">
            <w:pPr>
              <w:rPr>
                <w:b/>
                <w:sz w:val="20"/>
                <w:szCs w:val="20"/>
                <w:lang w:val="kk-KZ"/>
              </w:rPr>
            </w:pPr>
            <w:r w:rsidRPr="00B65A70">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B65A70" w:rsidRDefault="008131FF" w:rsidP="00FC1689">
            <w:pPr>
              <w:rPr>
                <w:b/>
                <w:sz w:val="20"/>
                <w:szCs w:val="20"/>
                <w:lang w:val="kk-KZ"/>
              </w:rPr>
            </w:pPr>
            <w:r w:rsidRPr="00B65A70">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B65A70" w:rsidRDefault="008131FF" w:rsidP="008131FF">
            <w:pPr>
              <w:rPr>
                <w:b/>
                <w:sz w:val="20"/>
                <w:szCs w:val="20"/>
                <w:lang w:val="kk-KZ"/>
              </w:rPr>
            </w:pPr>
            <w:r w:rsidRPr="00B65A70">
              <w:rPr>
                <w:b/>
                <w:sz w:val="20"/>
                <w:szCs w:val="20"/>
                <w:lang w:val="kk-KZ"/>
              </w:rPr>
              <w:t>Қорытынды бақылаудың түрі мен платфо</w:t>
            </w:r>
            <w:r w:rsidR="008F65F1" w:rsidRPr="00B65A70">
              <w:rPr>
                <w:b/>
                <w:sz w:val="20"/>
                <w:szCs w:val="20"/>
                <w:lang w:val="kk-KZ"/>
              </w:rPr>
              <w:t>ма</w:t>
            </w:r>
            <w:r w:rsidRPr="00B65A70">
              <w:rPr>
                <w:b/>
                <w:sz w:val="20"/>
                <w:szCs w:val="20"/>
                <w:lang w:val="kk-KZ"/>
              </w:rPr>
              <w:t>сы</w:t>
            </w:r>
          </w:p>
        </w:tc>
      </w:tr>
      <w:tr w:rsidR="00931DE8" w:rsidRPr="00B65A7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34210" w:rsidRPr="00B65A70" w:rsidRDefault="00E34210" w:rsidP="00E34210">
            <w:pPr>
              <w:pStyle w:val="10"/>
            </w:pPr>
            <w:r w:rsidRPr="00B65A70">
              <w:t>Офлайн /</w:t>
            </w:r>
          </w:p>
          <w:p w:rsidR="00A77510" w:rsidRPr="00B65A70" w:rsidRDefault="00E34210" w:rsidP="00E34210">
            <w:pPr>
              <w:pBdr>
                <w:top w:val="nil"/>
                <w:left w:val="nil"/>
                <w:bottom w:val="nil"/>
                <w:right w:val="nil"/>
                <w:between w:val="nil"/>
              </w:pBdr>
              <w:rPr>
                <w:bCs/>
                <w:i/>
                <w:iCs/>
                <w:color w:val="FF0000"/>
                <w:sz w:val="20"/>
                <w:szCs w:val="20"/>
                <w:lang w:val="kk-KZ"/>
              </w:rPr>
            </w:pPr>
            <w:r w:rsidRPr="00B65A70">
              <w:rPr>
                <w:sz w:val="20"/>
                <w:szCs w:val="20"/>
                <w:lang w:val="kk-KZ"/>
              </w:rPr>
              <w:t>біріктірілген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E34210">
            <w:pPr>
              <w:jc w:val="center"/>
              <w:rPr>
                <w:sz w:val="20"/>
                <w:szCs w:val="20"/>
                <w:lang w:val="kk-KZ"/>
              </w:rPr>
            </w:pPr>
            <w:r w:rsidRPr="00B65A70">
              <w:rPr>
                <w:sz w:val="20"/>
                <w:szCs w:val="20"/>
                <w:lang w:val="kk-KZ"/>
              </w:rPr>
              <w:t>Проблемалы, аналитикалық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E34210">
            <w:pPr>
              <w:jc w:val="center"/>
              <w:rPr>
                <w:sz w:val="20"/>
                <w:szCs w:val="20"/>
                <w:lang w:val="kk-KZ"/>
              </w:rPr>
            </w:pPr>
            <w:r w:rsidRPr="00B65A70">
              <w:rPr>
                <w:rStyle w:val="tlid-translation"/>
                <w:sz w:val="20"/>
                <w:szCs w:val="20"/>
                <w:lang w:val="kk-KZ"/>
              </w:rPr>
              <w:t>Мәселелерді шешу,ситуациялық тапсырмалар, картаны жобалау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B65A70" w:rsidRDefault="00297379" w:rsidP="00675424">
            <w:pPr>
              <w:rPr>
                <w:sz w:val="20"/>
                <w:szCs w:val="20"/>
                <w:lang w:val="kk-KZ"/>
              </w:rPr>
            </w:pPr>
            <w:r w:rsidRPr="00B65A70">
              <w:rPr>
                <w:sz w:val="20"/>
                <w:szCs w:val="20"/>
                <w:lang w:val="kk-KZ"/>
              </w:rPr>
              <w:t>оффлайн</w:t>
            </w:r>
          </w:p>
        </w:tc>
      </w:tr>
      <w:tr w:rsidR="00CF275E" w:rsidRPr="00B65A70"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8131FF">
            <w:pPr>
              <w:rPr>
                <w:b/>
                <w:sz w:val="20"/>
                <w:szCs w:val="20"/>
              </w:rPr>
            </w:pPr>
            <w:r w:rsidRPr="00B65A70">
              <w:rPr>
                <w:b/>
                <w:sz w:val="20"/>
                <w:szCs w:val="20"/>
                <w:lang w:val="kk-KZ"/>
              </w:rPr>
              <w:t>Дәріскер(лер</w:t>
            </w:r>
            <w:r w:rsidR="00A77510" w:rsidRPr="00B65A70">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E34210" w:rsidP="00E34210">
            <w:pPr>
              <w:tabs>
                <w:tab w:val="left" w:pos="1128"/>
              </w:tabs>
              <w:jc w:val="both"/>
              <w:rPr>
                <w:sz w:val="20"/>
                <w:szCs w:val="20"/>
              </w:rPr>
            </w:pPr>
            <w:r w:rsidRPr="00B65A70">
              <w:rPr>
                <w:sz w:val="20"/>
                <w:szCs w:val="20"/>
                <w:lang w:val="kk-KZ"/>
              </w:rPr>
              <w:t>Утубаев Жанболат Раймқұлұлы т.ғ.к., аға оқытушы</w:t>
            </w:r>
          </w:p>
        </w:tc>
        <w:tc>
          <w:tcPr>
            <w:tcW w:w="2693" w:type="dxa"/>
            <w:gridSpan w:val="2"/>
            <w:vMerge/>
          </w:tcPr>
          <w:p w:rsidR="00A77510" w:rsidRPr="00B65A70" w:rsidRDefault="00A77510">
            <w:pPr>
              <w:jc w:val="center"/>
              <w:rPr>
                <w:sz w:val="20"/>
                <w:szCs w:val="20"/>
              </w:rPr>
            </w:pPr>
          </w:p>
        </w:tc>
      </w:tr>
      <w:tr w:rsidR="00CF275E" w:rsidRPr="00B65A7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pPr>
              <w:rPr>
                <w:b/>
                <w:sz w:val="20"/>
                <w:szCs w:val="20"/>
                <w:lang w:val="kk-KZ"/>
              </w:rPr>
            </w:pPr>
            <w:r w:rsidRPr="00B65A70">
              <w:rPr>
                <w:b/>
                <w:sz w:val="20"/>
                <w:szCs w:val="20"/>
              </w:rPr>
              <w:t>e-mail</w:t>
            </w:r>
            <w:r w:rsidRPr="00B65A70">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EA02B8">
            <w:pPr>
              <w:jc w:val="both"/>
              <w:rPr>
                <w:sz w:val="20"/>
                <w:szCs w:val="20"/>
              </w:rPr>
            </w:pPr>
            <w:hyperlink r:id="rId11" w:history="1">
              <w:r w:rsidR="00E34210" w:rsidRPr="00B65A70">
                <w:rPr>
                  <w:rStyle w:val="af9"/>
                  <w:sz w:val="20"/>
                  <w:szCs w:val="20"/>
                  <w:lang w:val="en-US"/>
                </w:rPr>
                <w:t>utubaev</w:t>
              </w:r>
              <w:r w:rsidR="00E34210" w:rsidRPr="00B65A70">
                <w:rPr>
                  <w:rStyle w:val="af9"/>
                  <w:sz w:val="20"/>
                  <w:szCs w:val="20"/>
                </w:rPr>
                <w:t>_</w:t>
              </w:r>
              <w:r w:rsidR="00E34210" w:rsidRPr="00B65A70">
                <w:rPr>
                  <w:rStyle w:val="af9"/>
                  <w:sz w:val="20"/>
                  <w:szCs w:val="20"/>
                  <w:lang w:val="en-US"/>
                </w:rPr>
                <w:t>z</w:t>
              </w:r>
              <w:r w:rsidR="00E34210" w:rsidRPr="00B65A70">
                <w:rPr>
                  <w:rStyle w:val="af9"/>
                  <w:sz w:val="20"/>
                  <w:szCs w:val="20"/>
                </w:rPr>
                <w:t>@</w:t>
              </w:r>
              <w:r w:rsidR="00E34210" w:rsidRPr="00B65A70">
                <w:rPr>
                  <w:rStyle w:val="af9"/>
                  <w:sz w:val="20"/>
                  <w:szCs w:val="20"/>
                  <w:lang w:val="en-US"/>
                </w:rPr>
                <w:t>mail</w:t>
              </w:r>
              <w:r w:rsidR="00E34210" w:rsidRPr="00B65A70">
                <w:rPr>
                  <w:rStyle w:val="af9"/>
                  <w:sz w:val="20"/>
                  <w:szCs w:val="20"/>
                </w:rPr>
                <w:t>.</w:t>
              </w:r>
              <w:r w:rsidR="00E34210" w:rsidRPr="00B65A70">
                <w:rPr>
                  <w:rStyle w:val="af9"/>
                  <w:sz w:val="20"/>
                  <w:szCs w:val="20"/>
                  <w:lang w:val="en-US"/>
                </w:rPr>
                <w:t>ru</w:t>
              </w:r>
            </w:hyperlink>
          </w:p>
        </w:tc>
        <w:tc>
          <w:tcPr>
            <w:tcW w:w="2693" w:type="dxa"/>
            <w:gridSpan w:val="2"/>
            <w:vMerge/>
          </w:tcPr>
          <w:p w:rsidR="00A77510" w:rsidRPr="00B65A70" w:rsidRDefault="00A77510">
            <w:pPr>
              <w:widowControl w:val="0"/>
              <w:pBdr>
                <w:top w:val="nil"/>
                <w:left w:val="nil"/>
                <w:bottom w:val="nil"/>
                <w:right w:val="nil"/>
                <w:between w:val="nil"/>
              </w:pBdr>
              <w:spacing w:line="276" w:lineRule="auto"/>
              <w:rPr>
                <w:sz w:val="20"/>
                <w:szCs w:val="20"/>
              </w:rPr>
            </w:pPr>
          </w:p>
        </w:tc>
      </w:tr>
      <w:tr w:rsidR="00CF275E" w:rsidRPr="00B65A7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pPr>
              <w:rPr>
                <w:b/>
                <w:sz w:val="20"/>
                <w:szCs w:val="20"/>
                <w:lang w:val="kk-KZ"/>
              </w:rPr>
            </w:pPr>
            <w:r w:rsidRPr="00B65A70">
              <w:rPr>
                <w:b/>
                <w:sz w:val="20"/>
                <w:szCs w:val="20"/>
              </w:rPr>
              <w:t>Телефон</w:t>
            </w:r>
            <w:r w:rsidR="008131FF" w:rsidRPr="00B65A70">
              <w:rPr>
                <w:b/>
                <w:sz w:val="20"/>
                <w:szCs w:val="20"/>
                <w:lang w:val="kk-KZ"/>
              </w:rPr>
              <w:t>ы</w:t>
            </w:r>
            <w:r w:rsidRPr="00B65A70">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E34210">
            <w:pPr>
              <w:jc w:val="both"/>
              <w:rPr>
                <w:sz w:val="20"/>
                <w:szCs w:val="20"/>
              </w:rPr>
            </w:pPr>
            <w:r w:rsidRPr="00B65A70">
              <w:rPr>
                <w:sz w:val="20"/>
                <w:szCs w:val="20"/>
              </w:rPr>
              <w:t>8</w:t>
            </w:r>
            <w:r w:rsidRPr="00B65A70">
              <w:rPr>
                <w:sz w:val="20"/>
                <w:szCs w:val="20"/>
                <w:lang w:val="en-US"/>
              </w:rPr>
              <w:t> </w:t>
            </w:r>
            <w:r w:rsidRPr="00B65A70">
              <w:rPr>
                <w:sz w:val="20"/>
                <w:szCs w:val="20"/>
              </w:rPr>
              <w:t>777 5181</w:t>
            </w:r>
            <w:r w:rsidRPr="00B65A70">
              <w:rPr>
                <w:sz w:val="20"/>
                <w:szCs w:val="20"/>
                <w:lang w:val="en-US"/>
              </w:rPr>
              <w:t>230</w:t>
            </w:r>
          </w:p>
        </w:tc>
        <w:tc>
          <w:tcPr>
            <w:tcW w:w="2693" w:type="dxa"/>
            <w:gridSpan w:val="2"/>
            <w:vMerge/>
          </w:tcPr>
          <w:p w:rsidR="00A77510" w:rsidRPr="00B65A70" w:rsidRDefault="00A77510">
            <w:pPr>
              <w:widowControl w:val="0"/>
              <w:pBdr>
                <w:top w:val="nil"/>
                <w:left w:val="nil"/>
                <w:bottom w:val="nil"/>
                <w:right w:val="nil"/>
                <w:between w:val="nil"/>
              </w:pBdr>
              <w:spacing w:line="276" w:lineRule="auto"/>
              <w:rPr>
                <w:sz w:val="20"/>
                <w:szCs w:val="20"/>
              </w:rPr>
            </w:pPr>
          </w:p>
        </w:tc>
      </w:tr>
      <w:tr w:rsidR="00CF275E" w:rsidRPr="00B65A7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rsidP="00F10360">
            <w:pPr>
              <w:rPr>
                <w:b/>
                <w:sz w:val="20"/>
                <w:szCs w:val="20"/>
              </w:rPr>
            </w:pPr>
            <w:r w:rsidRPr="00B65A70">
              <w:rPr>
                <w:b/>
                <w:sz w:val="20"/>
                <w:szCs w:val="20"/>
              </w:rPr>
              <w:t>Ассистент(</w:t>
            </w:r>
            <w:r w:rsidR="008131FF" w:rsidRPr="00B65A70">
              <w:rPr>
                <w:b/>
                <w:sz w:val="20"/>
                <w:szCs w:val="20"/>
                <w:lang w:val="kk-KZ"/>
              </w:rPr>
              <w:t>тер</w:t>
            </w:r>
            <w:r w:rsidRPr="00B65A70">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pPr>
              <w:jc w:val="both"/>
              <w:rPr>
                <w:sz w:val="20"/>
                <w:szCs w:val="20"/>
              </w:rPr>
            </w:pPr>
          </w:p>
        </w:tc>
        <w:tc>
          <w:tcPr>
            <w:tcW w:w="2693" w:type="dxa"/>
            <w:gridSpan w:val="2"/>
            <w:vMerge/>
          </w:tcPr>
          <w:p w:rsidR="00A77510" w:rsidRPr="00B65A70" w:rsidRDefault="00A77510">
            <w:pPr>
              <w:widowControl w:val="0"/>
              <w:pBdr>
                <w:top w:val="nil"/>
                <w:left w:val="nil"/>
                <w:bottom w:val="nil"/>
                <w:right w:val="nil"/>
                <w:between w:val="nil"/>
              </w:pBdr>
              <w:spacing w:line="276" w:lineRule="auto"/>
              <w:rPr>
                <w:sz w:val="20"/>
                <w:szCs w:val="20"/>
              </w:rPr>
            </w:pPr>
          </w:p>
        </w:tc>
      </w:tr>
      <w:tr w:rsidR="00CF275E" w:rsidRPr="00B65A7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rsidP="00F10360">
            <w:pPr>
              <w:rPr>
                <w:b/>
                <w:sz w:val="20"/>
                <w:szCs w:val="20"/>
                <w:lang w:val="kk-KZ"/>
              </w:rPr>
            </w:pPr>
            <w:r w:rsidRPr="00B65A70">
              <w:rPr>
                <w:b/>
                <w:sz w:val="20"/>
                <w:szCs w:val="20"/>
              </w:rPr>
              <w:t>e-mail</w:t>
            </w:r>
            <w:r w:rsidRPr="00B65A70">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rsidP="00F10360">
            <w:pPr>
              <w:jc w:val="both"/>
              <w:rPr>
                <w:sz w:val="20"/>
                <w:szCs w:val="20"/>
              </w:rPr>
            </w:pPr>
          </w:p>
        </w:tc>
        <w:tc>
          <w:tcPr>
            <w:tcW w:w="2693" w:type="dxa"/>
            <w:gridSpan w:val="2"/>
            <w:vMerge/>
          </w:tcPr>
          <w:p w:rsidR="00A77510" w:rsidRPr="00B65A70" w:rsidRDefault="00A77510" w:rsidP="00F10360">
            <w:pPr>
              <w:widowControl w:val="0"/>
              <w:pBdr>
                <w:top w:val="nil"/>
                <w:left w:val="nil"/>
                <w:bottom w:val="nil"/>
                <w:right w:val="nil"/>
                <w:between w:val="nil"/>
              </w:pBdr>
              <w:spacing w:line="276" w:lineRule="auto"/>
              <w:rPr>
                <w:sz w:val="20"/>
                <w:szCs w:val="20"/>
              </w:rPr>
            </w:pPr>
          </w:p>
        </w:tc>
      </w:tr>
      <w:tr w:rsidR="00CF275E" w:rsidRPr="00B65A7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rsidP="00F10360">
            <w:pPr>
              <w:rPr>
                <w:b/>
                <w:sz w:val="20"/>
                <w:szCs w:val="20"/>
                <w:lang w:val="kk-KZ"/>
              </w:rPr>
            </w:pPr>
            <w:r w:rsidRPr="00B65A70">
              <w:rPr>
                <w:b/>
                <w:sz w:val="20"/>
                <w:szCs w:val="20"/>
              </w:rPr>
              <w:t>Телефон</w:t>
            </w:r>
            <w:r w:rsidR="008131FF" w:rsidRPr="00B65A70">
              <w:rPr>
                <w:b/>
                <w:sz w:val="20"/>
                <w:szCs w:val="20"/>
                <w:lang w:val="kk-KZ"/>
              </w:rPr>
              <w:t>ы</w:t>
            </w:r>
            <w:r w:rsidRPr="00B65A70">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B65A70" w:rsidRDefault="00A77510" w:rsidP="00F10360">
            <w:pPr>
              <w:jc w:val="both"/>
              <w:rPr>
                <w:sz w:val="20"/>
                <w:szCs w:val="20"/>
              </w:rPr>
            </w:pPr>
          </w:p>
        </w:tc>
        <w:tc>
          <w:tcPr>
            <w:tcW w:w="2693" w:type="dxa"/>
            <w:gridSpan w:val="2"/>
            <w:vMerge/>
          </w:tcPr>
          <w:p w:rsidR="00A77510" w:rsidRPr="00B65A70" w:rsidRDefault="00A77510" w:rsidP="00F10360">
            <w:pPr>
              <w:widowControl w:val="0"/>
              <w:pBdr>
                <w:top w:val="nil"/>
                <w:left w:val="nil"/>
                <w:bottom w:val="nil"/>
                <w:right w:val="nil"/>
                <w:between w:val="nil"/>
              </w:pBdr>
              <w:spacing w:line="276" w:lineRule="auto"/>
              <w:rPr>
                <w:sz w:val="20"/>
                <w:szCs w:val="20"/>
              </w:rPr>
            </w:pPr>
          </w:p>
        </w:tc>
      </w:tr>
      <w:tr w:rsidR="00931DE8" w:rsidRPr="00B65A70"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B65A70" w:rsidRDefault="00F8266D" w:rsidP="008131FF">
            <w:pPr>
              <w:jc w:val="center"/>
              <w:rPr>
                <w:color w:val="FF0000"/>
                <w:sz w:val="20"/>
                <w:szCs w:val="20"/>
              </w:rPr>
            </w:pPr>
            <w:r w:rsidRPr="00B65A70">
              <w:rPr>
                <w:b/>
                <w:sz w:val="20"/>
                <w:szCs w:val="20"/>
                <w:lang w:val="kk-KZ"/>
              </w:rPr>
              <w:t>ПӘН</w:t>
            </w:r>
            <w:r w:rsidR="00CD0573" w:rsidRPr="00B65A70">
              <w:rPr>
                <w:b/>
                <w:sz w:val="20"/>
                <w:szCs w:val="20"/>
              </w:rPr>
              <w:t>Н</w:t>
            </w:r>
            <w:r w:rsidR="00E130C8" w:rsidRPr="00B65A70">
              <w:rPr>
                <w:b/>
                <w:sz w:val="20"/>
                <w:szCs w:val="20"/>
                <w:lang w:val="kk-KZ"/>
              </w:rPr>
              <w:t>І</w:t>
            </w:r>
            <w:r w:rsidR="008131FF" w:rsidRPr="00B65A70">
              <w:rPr>
                <w:b/>
                <w:sz w:val="20"/>
                <w:szCs w:val="20"/>
              </w:rPr>
              <w:t>Ң АКАДЕМИЯЛЫҚ ПРЕЗЕНТАЦИЯСЫ</w:t>
            </w:r>
          </w:p>
          <w:p w:rsidR="0058724E" w:rsidRPr="00B65A70" w:rsidRDefault="00B65A70" w:rsidP="00D73188">
            <w:pPr>
              <w:rPr>
                <w:color w:val="FF0000"/>
                <w:sz w:val="20"/>
                <w:szCs w:val="20"/>
                <w:lang w:val="kk-KZ"/>
              </w:rPr>
            </w:pPr>
            <w:r w:rsidRPr="00B65A70">
              <w:rPr>
                <w:color w:val="FF0000"/>
                <w:sz w:val="20"/>
                <w:szCs w:val="20"/>
                <w:lang w:val="kk-KZ"/>
              </w:rPr>
              <w:t>\</w:t>
            </w:r>
          </w:p>
        </w:tc>
      </w:tr>
      <w:tr w:rsidR="00931DE8" w:rsidRPr="00B65A70" w:rsidTr="001A6AA6">
        <w:tc>
          <w:tcPr>
            <w:tcW w:w="2411" w:type="dxa"/>
            <w:shd w:val="clear" w:color="auto" w:fill="auto"/>
          </w:tcPr>
          <w:p w:rsidR="00A02A85" w:rsidRPr="00B65A70" w:rsidRDefault="00A139C0" w:rsidP="000C2E1B">
            <w:pPr>
              <w:rPr>
                <w:b/>
                <w:sz w:val="20"/>
                <w:szCs w:val="20"/>
              </w:rPr>
            </w:pPr>
            <w:r w:rsidRPr="00B65A70">
              <w:rPr>
                <w:b/>
                <w:sz w:val="20"/>
                <w:szCs w:val="20"/>
                <w:lang w:val="kk-KZ"/>
              </w:rPr>
              <w:t>Пәннің мақсаты</w:t>
            </w:r>
          </w:p>
        </w:tc>
        <w:tc>
          <w:tcPr>
            <w:tcW w:w="5386" w:type="dxa"/>
            <w:gridSpan w:val="5"/>
            <w:shd w:val="clear" w:color="auto" w:fill="auto"/>
          </w:tcPr>
          <w:p w:rsidR="00A02A85" w:rsidRPr="00B65A70" w:rsidRDefault="00A139C0" w:rsidP="00A139C0">
            <w:pPr>
              <w:jc w:val="center"/>
              <w:rPr>
                <w:b/>
                <w:sz w:val="20"/>
                <w:szCs w:val="20"/>
                <w:lang w:val="kk-KZ"/>
              </w:rPr>
            </w:pPr>
            <w:r w:rsidRPr="00B65A70">
              <w:rPr>
                <w:b/>
                <w:sz w:val="20"/>
                <w:szCs w:val="20"/>
                <w:lang w:val="kk-KZ"/>
              </w:rPr>
              <w:t>Оқытудан күтілетін нәтижелер (ОН)</w:t>
            </w:r>
            <w:r w:rsidR="00A02A85" w:rsidRPr="00B65A70">
              <w:rPr>
                <w:b/>
                <w:sz w:val="20"/>
                <w:szCs w:val="20"/>
                <w:lang w:val="kk-KZ"/>
              </w:rPr>
              <w:t>*</w:t>
            </w:r>
          </w:p>
          <w:p w:rsidR="00A02A85" w:rsidRPr="00B65A70" w:rsidRDefault="00A02A85" w:rsidP="00B65A70">
            <w:pPr>
              <w:jc w:val="center"/>
              <w:rPr>
                <w:b/>
                <w:sz w:val="20"/>
                <w:szCs w:val="20"/>
                <w:lang w:val="kk-KZ"/>
              </w:rPr>
            </w:pPr>
          </w:p>
        </w:tc>
        <w:tc>
          <w:tcPr>
            <w:tcW w:w="2693" w:type="dxa"/>
            <w:gridSpan w:val="2"/>
            <w:shd w:val="clear" w:color="auto" w:fill="auto"/>
          </w:tcPr>
          <w:p w:rsidR="009D449C" w:rsidRPr="00B65A70" w:rsidRDefault="009D449C" w:rsidP="006D6F87">
            <w:pPr>
              <w:jc w:val="center"/>
              <w:rPr>
                <w:rStyle w:val="normaltextrun"/>
                <w:b/>
                <w:bCs/>
                <w:color w:val="000000"/>
                <w:sz w:val="20"/>
                <w:szCs w:val="20"/>
                <w:shd w:val="clear" w:color="auto" w:fill="FFFFFF"/>
              </w:rPr>
            </w:pPr>
            <w:r w:rsidRPr="00B65A70">
              <w:rPr>
                <w:rStyle w:val="normaltextrun"/>
                <w:b/>
                <w:bCs/>
                <w:color w:val="000000"/>
                <w:sz w:val="20"/>
                <w:szCs w:val="20"/>
                <w:shd w:val="clear" w:color="auto" w:fill="FFFFFF"/>
              </w:rPr>
              <w:t>ОН қол жеткізу индикаторлары (ЖИ)</w:t>
            </w:r>
          </w:p>
          <w:p w:rsidR="00A02A85" w:rsidRPr="00B65A70" w:rsidRDefault="00A02A85" w:rsidP="006D6F87">
            <w:pPr>
              <w:jc w:val="center"/>
              <w:rPr>
                <w:color w:val="FF0000"/>
                <w:sz w:val="20"/>
                <w:szCs w:val="20"/>
                <w:lang w:val="kk-KZ"/>
              </w:rPr>
            </w:pPr>
          </w:p>
        </w:tc>
      </w:tr>
      <w:tr w:rsidR="00931DE8" w:rsidRPr="00BC1826" w:rsidTr="001A6AA6">
        <w:trPr>
          <w:trHeight w:val="152"/>
        </w:trPr>
        <w:tc>
          <w:tcPr>
            <w:tcW w:w="2411" w:type="dxa"/>
            <w:vMerge w:val="restart"/>
            <w:shd w:val="clear" w:color="auto" w:fill="auto"/>
          </w:tcPr>
          <w:p w:rsidR="00ED575B" w:rsidRPr="00B65A70" w:rsidRDefault="00ED575B" w:rsidP="00ED575B">
            <w:pPr>
              <w:ind w:firstLine="567"/>
              <w:jc w:val="both"/>
              <w:rPr>
                <w:color w:val="000000"/>
                <w:sz w:val="20"/>
                <w:szCs w:val="20"/>
                <w:lang w:val="kk-KZ"/>
              </w:rPr>
            </w:pPr>
            <w:r w:rsidRPr="00B65A70">
              <w:rPr>
                <w:sz w:val="20"/>
                <w:szCs w:val="20"/>
                <w:lang w:val="kk-KZ"/>
              </w:rPr>
              <w:t xml:space="preserve">Студенттердің бойына </w:t>
            </w:r>
            <w:r w:rsidRPr="00B65A70">
              <w:rPr>
                <w:color w:val="000000"/>
                <w:sz w:val="20"/>
                <w:szCs w:val="20"/>
                <w:lang w:val="kk-KZ"/>
              </w:rPr>
              <w:t>ежелгі Қазақстандағы қару-жарақ және әскери іс генезисінің теориялық және практикалық аспектілерін талдау қабілетін қалыптастыру.</w:t>
            </w:r>
          </w:p>
          <w:p w:rsidR="00A02A85" w:rsidRPr="00B65A70" w:rsidRDefault="00ED575B" w:rsidP="00ED575B">
            <w:pPr>
              <w:jc w:val="both"/>
              <w:rPr>
                <w:b/>
                <w:sz w:val="20"/>
                <w:szCs w:val="20"/>
                <w:lang w:val="kk-KZ"/>
              </w:rPr>
            </w:pPr>
            <w:r w:rsidRPr="00B65A70">
              <w:rPr>
                <w:sz w:val="20"/>
                <w:szCs w:val="20"/>
                <w:lang w:val="kk-KZ"/>
              </w:rPr>
              <w:t>Ежелгі халықтың қару-жарақ түрлері бойынша дереккөз базасын талдау, отандық және әлемдік археологиядағы қару-жарақтың даму динамикасын, әдістемесі мен проблемаларын қадағалау;</w:t>
            </w:r>
          </w:p>
        </w:tc>
        <w:tc>
          <w:tcPr>
            <w:tcW w:w="5386" w:type="dxa"/>
            <w:gridSpan w:val="5"/>
            <w:vMerge w:val="restart"/>
            <w:shd w:val="clear" w:color="auto" w:fill="auto"/>
          </w:tcPr>
          <w:p w:rsidR="00A02A85" w:rsidRPr="00B65A70" w:rsidRDefault="00ED575B" w:rsidP="00444557">
            <w:pPr>
              <w:pStyle w:val="afe"/>
              <w:numPr>
                <w:ilvl w:val="0"/>
                <w:numId w:val="10"/>
              </w:numPr>
              <w:tabs>
                <w:tab w:val="left" w:pos="166"/>
              </w:tabs>
              <w:ind w:left="0" w:firstLine="0"/>
              <w:jc w:val="both"/>
              <w:rPr>
                <w:color w:val="FF0000"/>
                <w:sz w:val="20"/>
                <w:szCs w:val="20"/>
                <w:lang w:val="kk-KZ"/>
              </w:rPr>
            </w:pPr>
            <w:r w:rsidRPr="00B65A70">
              <w:rPr>
                <w:sz w:val="20"/>
                <w:szCs w:val="20"/>
                <w:lang w:val="kk-KZ"/>
              </w:rPr>
              <w:t>1.</w:t>
            </w:r>
            <w:r w:rsidRPr="00B65A70">
              <w:rPr>
                <w:sz w:val="20"/>
                <w:szCs w:val="20"/>
                <w:lang w:val="kk-KZ" w:eastAsia="ar-SA"/>
              </w:rPr>
              <w:t xml:space="preserve"> Ежелгі Қазақстандағықару-жарақтардың кезеңделуін ғылыми талаптар бойынша анықтай білу;</w:t>
            </w:r>
          </w:p>
        </w:tc>
        <w:tc>
          <w:tcPr>
            <w:tcW w:w="2693" w:type="dxa"/>
            <w:gridSpan w:val="2"/>
            <w:shd w:val="clear" w:color="auto" w:fill="auto"/>
          </w:tcPr>
          <w:p w:rsidR="00A02A85" w:rsidRPr="00B65A70" w:rsidRDefault="00A02A85" w:rsidP="006D6F87">
            <w:pPr>
              <w:pStyle w:val="afe"/>
              <w:numPr>
                <w:ilvl w:val="1"/>
                <w:numId w:val="8"/>
              </w:numPr>
              <w:rPr>
                <w:color w:val="FF0000"/>
                <w:sz w:val="20"/>
                <w:szCs w:val="20"/>
                <w:lang w:val="kk-KZ"/>
              </w:rPr>
            </w:pPr>
          </w:p>
        </w:tc>
      </w:tr>
      <w:tr w:rsidR="00931DE8" w:rsidRPr="00B65A70" w:rsidTr="04599562">
        <w:trPr>
          <w:trHeight w:val="152"/>
        </w:trPr>
        <w:tc>
          <w:tcPr>
            <w:tcW w:w="2411" w:type="dxa"/>
            <w:vMerge/>
          </w:tcPr>
          <w:p w:rsidR="00A02A85" w:rsidRPr="00B65A70" w:rsidRDefault="00A02A85" w:rsidP="00B77F6B">
            <w:pPr>
              <w:jc w:val="both"/>
              <w:rPr>
                <w:b/>
                <w:sz w:val="20"/>
                <w:szCs w:val="20"/>
                <w:lang w:val="kk-KZ"/>
              </w:rPr>
            </w:pPr>
          </w:p>
        </w:tc>
        <w:tc>
          <w:tcPr>
            <w:tcW w:w="5386" w:type="dxa"/>
            <w:gridSpan w:val="5"/>
            <w:vMerge/>
          </w:tcPr>
          <w:p w:rsidR="00A02A85" w:rsidRPr="00B65A70" w:rsidRDefault="00A02A85" w:rsidP="00B77F6B">
            <w:pPr>
              <w:jc w:val="both"/>
              <w:rPr>
                <w:sz w:val="20"/>
                <w:szCs w:val="20"/>
                <w:lang w:val="kk-KZ"/>
              </w:rPr>
            </w:pPr>
          </w:p>
        </w:tc>
        <w:tc>
          <w:tcPr>
            <w:tcW w:w="2693" w:type="dxa"/>
            <w:gridSpan w:val="2"/>
            <w:shd w:val="clear" w:color="auto" w:fill="auto"/>
          </w:tcPr>
          <w:p w:rsidR="00A02A85" w:rsidRPr="00B65A70" w:rsidRDefault="00A02A85" w:rsidP="00B77F6B">
            <w:pPr>
              <w:jc w:val="both"/>
              <w:rPr>
                <w:sz w:val="20"/>
                <w:szCs w:val="20"/>
              </w:rPr>
            </w:pPr>
            <w:r w:rsidRPr="00B65A70">
              <w:rPr>
                <w:sz w:val="20"/>
                <w:szCs w:val="20"/>
              </w:rPr>
              <w:t>1.2</w:t>
            </w:r>
          </w:p>
        </w:tc>
      </w:tr>
      <w:tr w:rsidR="00931DE8" w:rsidRPr="00B65A70" w:rsidTr="04599562">
        <w:trPr>
          <w:trHeight w:val="76"/>
        </w:trPr>
        <w:tc>
          <w:tcPr>
            <w:tcW w:w="2411" w:type="dxa"/>
            <w:vMerge/>
          </w:tcPr>
          <w:p w:rsidR="00A02A85" w:rsidRPr="00B65A70" w:rsidRDefault="00A02A85" w:rsidP="00B77F6B">
            <w:pPr>
              <w:widowControl w:val="0"/>
              <w:pBdr>
                <w:top w:val="nil"/>
                <w:left w:val="nil"/>
                <w:bottom w:val="nil"/>
                <w:right w:val="nil"/>
                <w:between w:val="nil"/>
              </w:pBdr>
              <w:spacing w:line="276" w:lineRule="auto"/>
              <w:rPr>
                <w:b/>
                <w:sz w:val="20"/>
                <w:szCs w:val="20"/>
              </w:rPr>
            </w:pPr>
          </w:p>
        </w:tc>
        <w:tc>
          <w:tcPr>
            <w:tcW w:w="5386" w:type="dxa"/>
            <w:gridSpan w:val="5"/>
            <w:vMerge w:val="restart"/>
            <w:shd w:val="clear" w:color="auto" w:fill="auto"/>
          </w:tcPr>
          <w:p w:rsidR="00A02A85" w:rsidRPr="00B65A70" w:rsidRDefault="00A02A85" w:rsidP="00B77F6B">
            <w:pPr>
              <w:jc w:val="both"/>
              <w:rPr>
                <w:sz w:val="20"/>
                <w:szCs w:val="20"/>
                <w:lang w:val="kk-KZ"/>
              </w:rPr>
            </w:pPr>
            <w:r w:rsidRPr="00B65A70">
              <w:rPr>
                <w:sz w:val="20"/>
                <w:szCs w:val="20"/>
              </w:rPr>
              <w:t>2.</w:t>
            </w:r>
            <w:r w:rsidR="00ED575B" w:rsidRPr="00B65A70">
              <w:rPr>
                <w:sz w:val="20"/>
                <w:szCs w:val="20"/>
                <w:lang w:val="kk-KZ"/>
              </w:rPr>
              <w:t xml:space="preserve"> </w:t>
            </w:r>
            <w:r w:rsidR="00ED575B" w:rsidRPr="00B65A70">
              <w:rPr>
                <w:sz w:val="20"/>
                <w:szCs w:val="20"/>
                <w:lang w:val="kk-KZ" w:eastAsia="ar-SA"/>
              </w:rPr>
              <w:t>Ежелгі Қазақстандағықару-жарақтардыңтипологиялық ерекшеліктерін анықтау;</w:t>
            </w:r>
          </w:p>
        </w:tc>
        <w:tc>
          <w:tcPr>
            <w:tcW w:w="2693" w:type="dxa"/>
            <w:gridSpan w:val="2"/>
            <w:shd w:val="clear" w:color="auto" w:fill="auto"/>
          </w:tcPr>
          <w:p w:rsidR="00A02A85" w:rsidRPr="00B65A70" w:rsidRDefault="00A02A85" w:rsidP="00B77F6B">
            <w:pPr>
              <w:pBdr>
                <w:top w:val="nil"/>
                <w:left w:val="nil"/>
                <w:bottom w:val="nil"/>
                <w:right w:val="nil"/>
                <w:between w:val="nil"/>
              </w:pBdr>
              <w:jc w:val="both"/>
              <w:rPr>
                <w:color w:val="000000"/>
                <w:sz w:val="20"/>
                <w:szCs w:val="20"/>
              </w:rPr>
            </w:pPr>
            <w:r w:rsidRPr="00B65A70">
              <w:rPr>
                <w:color w:val="000000"/>
                <w:sz w:val="20"/>
                <w:szCs w:val="20"/>
              </w:rPr>
              <w:t>2.1</w:t>
            </w:r>
          </w:p>
        </w:tc>
      </w:tr>
      <w:tr w:rsidR="00931DE8" w:rsidRPr="00B65A70" w:rsidTr="04599562">
        <w:trPr>
          <w:trHeight w:val="76"/>
        </w:trPr>
        <w:tc>
          <w:tcPr>
            <w:tcW w:w="2411" w:type="dxa"/>
            <w:vMerge/>
          </w:tcPr>
          <w:p w:rsidR="00A02A85" w:rsidRPr="00B65A70" w:rsidRDefault="00A02A85" w:rsidP="00B77F6B">
            <w:pPr>
              <w:widowControl w:val="0"/>
              <w:pBdr>
                <w:top w:val="nil"/>
                <w:left w:val="nil"/>
                <w:bottom w:val="nil"/>
                <w:right w:val="nil"/>
                <w:between w:val="nil"/>
              </w:pBdr>
              <w:spacing w:line="276" w:lineRule="auto"/>
              <w:rPr>
                <w:b/>
                <w:sz w:val="20"/>
                <w:szCs w:val="20"/>
              </w:rPr>
            </w:pPr>
          </w:p>
        </w:tc>
        <w:tc>
          <w:tcPr>
            <w:tcW w:w="5386" w:type="dxa"/>
            <w:gridSpan w:val="5"/>
            <w:vMerge/>
          </w:tcPr>
          <w:p w:rsidR="00A02A85" w:rsidRPr="00B65A70" w:rsidRDefault="00A02A85" w:rsidP="00B77F6B">
            <w:pPr>
              <w:jc w:val="both"/>
              <w:rPr>
                <w:sz w:val="20"/>
                <w:szCs w:val="20"/>
              </w:rPr>
            </w:pPr>
          </w:p>
        </w:tc>
        <w:tc>
          <w:tcPr>
            <w:tcW w:w="2693" w:type="dxa"/>
            <w:gridSpan w:val="2"/>
            <w:shd w:val="clear" w:color="auto" w:fill="auto"/>
          </w:tcPr>
          <w:p w:rsidR="00A02A85" w:rsidRPr="00B65A70" w:rsidRDefault="00A02A85" w:rsidP="00B77F6B">
            <w:pPr>
              <w:pBdr>
                <w:top w:val="nil"/>
                <w:left w:val="nil"/>
                <w:bottom w:val="nil"/>
                <w:right w:val="nil"/>
                <w:between w:val="nil"/>
              </w:pBdr>
              <w:jc w:val="both"/>
              <w:rPr>
                <w:color w:val="000000"/>
                <w:sz w:val="20"/>
                <w:szCs w:val="20"/>
              </w:rPr>
            </w:pPr>
            <w:r w:rsidRPr="00B65A70">
              <w:rPr>
                <w:color w:val="000000"/>
                <w:sz w:val="20"/>
                <w:szCs w:val="20"/>
              </w:rPr>
              <w:t>2.2</w:t>
            </w:r>
          </w:p>
        </w:tc>
      </w:tr>
      <w:tr w:rsidR="00931DE8" w:rsidRPr="00B65A70" w:rsidTr="04599562">
        <w:trPr>
          <w:trHeight w:val="84"/>
        </w:trPr>
        <w:tc>
          <w:tcPr>
            <w:tcW w:w="2411" w:type="dxa"/>
            <w:vMerge/>
          </w:tcPr>
          <w:p w:rsidR="00A02A85" w:rsidRPr="00B65A70"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rsidR="00A02A85" w:rsidRPr="00B65A70" w:rsidRDefault="00A02A85" w:rsidP="00B77F6B">
            <w:pPr>
              <w:jc w:val="both"/>
              <w:rPr>
                <w:sz w:val="20"/>
                <w:szCs w:val="20"/>
                <w:lang w:val="kk-KZ"/>
              </w:rPr>
            </w:pPr>
            <w:r w:rsidRPr="00B65A70">
              <w:rPr>
                <w:sz w:val="20"/>
                <w:szCs w:val="20"/>
              </w:rPr>
              <w:t>3.</w:t>
            </w:r>
            <w:r w:rsidR="00ED575B" w:rsidRPr="00B65A70">
              <w:rPr>
                <w:sz w:val="20"/>
                <w:szCs w:val="20"/>
                <w:lang w:val="kk-KZ"/>
              </w:rPr>
              <w:t xml:space="preserve"> </w:t>
            </w:r>
            <w:r w:rsidR="00ED575B" w:rsidRPr="00B65A70">
              <w:rPr>
                <w:sz w:val="20"/>
                <w:szCs w:val="20"/>
                <w:lang w:val="kk-KZ" w:eastAsia="ar-SA"/>
              </w:rPr>
              <w:t xml:space="preserve">Ежелгі Қазақстандағықару-жарақ </w:t>
            </w:r>
            <w:r w:rsidR="00ED575B" w:rsidRPr="00B65A70">
              <w:rPr>
                <w:color w:val="000000"/>
                <w:sz w:val="20"/>
                <w:szCs w:val="20"/>
                <w:lang w:val="kk-KZ"/>
              </w:rPr>
              <w:t>түрлері бойынша дереккөздік базаны талдау;</w:t>
            </w:r>
          </w:p>
        </w:tc>
        <w:tc>
          <w:tcPr>
            <w:tcW w:w="2693" w:type="dxa"/>
            <w:gridSpan w:val="2"/>
            <w:shd w:val="clear" w:color="auto" w:fill="auto"/>
          </w:tcPr>
          <w:p w:rsidR="00A02A85" w:rsidRPr="00B65A70" w:rsidRDefault="00A02A85" w:rsidP="00B77F6B">
            <w:pPr>
              <w:pBdr>
                <w:top w:val="nil"/>
                <w:left w:val="nil"/>
                <w:bottom w:val="nil"/>
                <w:right w:val="nil"/>
                <w:between w:val="nil"/>
              </w:pBdr>
              <w:jc w:val="both"/>
              <w:rPr>
                <w:color w:val="000000"/>
                <w:sz w:val="20"/>
                <w:szCs w:val="20"/>
              </w:rPr>
            </w:pPr>
            <w:r w:rsidRPr="00B65A70">
              <w:rPr>
                <w:color w:val="000000"/>
                <w:sz w:val="20"/>
                <w:szCs w:val="20"/>
              </w:rPr>
              <w:t>3.1</w:t>
            </w:r>
          </w:p>
        </w:tc>
      </w:tr>
      <w:tr w:rsidR="00931DE8" w:rsidRPr="00B65A70" w:rsidTr="04599562">
        <w:trPr>
          <w:trHeight w:val="84"/>
        </w:trPr>
        <w:tc>
          <w:tcPr>
            <w:tcW w:w="2411" w:type="dxa"/>
            <w:vMerge/>
          </w:tcPr>
          <w:p w:rsidR="00A02A85" w:rsidRPr="00B65A70"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tcPr>
          <w:p w:rsidR="00A02A85" w:rsidRPr="00B65A70" w:rsidRDefault="00A02A85" w:rsidP="00B77F6B">
            <w:pPr>
              <w:jc w:val="both"/>
              <w:rPr>
                <w:sz w:val="20"/>
                <w:szCs w:val="20"/>
              </w:rPr>
            </w:pPr>
          </w:p>
        </w:tc>
        <w:tc>
          <w:tcPr>
            <w:tcW w:w="2693" w:type="dxa"/>
            <w:gridSpan w:val="2"/>
            <w:shd w:val="clear" w:color="auto" w:fill="auto"/>
          </w:tcPr>
          <w:p w:rsidR="00A02A85" w:rsidRPr="00B65A70" w:rsidRDefault="00A02A85" w:rsidP="00B77F6B">
            <w:pPr>
              <w:pBdr>
                <w:top w:val="nil"/>
                <w:left w:val="nil"/>
                <w:bottom w:val="nil"/>
                <w:right w:val="nil"/>
                <w:between w:val="nil"/>
              </w:pBdr>
              <w:jc w:val="both"/>
              <w:rPr>
                <w:color w:val="000000"/>
                <w:sz w:val="20"/>
                <w:szCs w:val="20"/>
              </w:rPr>
            </w:pPr>
            <w:r w:rsidRPr="00B65A70">
              <w:rPr>
                <w:color w:val="000000"/>
                <w:sz w:val="20"/>
                <w:szCs w:val="20"/>
              </w:rPr>
              <w:t>3.2</w:t>
            </w:r>
          </w:p>
        </w:tc>
      </w:tr>
      <w:tr w:rsidR="00931DE8" w:rsidRPr="00B65A70" w:rsidTr="04599562">
        <w:trPr>
          <w:trHeight w:val="76"/>
        </w:trPr>
        <w:tc>
          <w:tcPr>
            <w:tcW w:w="2411" w:type="dxa"/>
            <w:vMerge/>
          </w:tcPr>
          <w:p w:rsidR="00A02A85" w:rsidRPr="00B65A70"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rsidR="00A02A85" w:rsidRPr="00B65A70" w:rsidRDefault="00A02A85" w:rsidP="00B77F6B">
            <w:pPr>
              <w:jc w:val="both"/>
              <w:rPr>
                <w:sz w:val="20"/>
                <w:szCs w:val="20"/>
                <w:lang w:val="kk-KZ"/>
              </w:rPr>
            </w:pPr>
            <w:r w:rsidRPr="00B65A70">
              <w:rPr>
                <w:sz w:val="20"/>
                <w:szCs w:val="20"/>
              </w:rPr>
              <w:t>4.</w:t>
            </w:r>
            <w:r w:rsidR="00ED575B" w:rsidRPr="00B65A70">
              <w:rPr>
                <w:sz w:val="20"/>
                <w:szCs w:val="20"/>
                <w:lang w:val="kk-KZ"/>
              </w:rPr>
              <w:t xml:space="preserve"> </w:t>
            </w:r>
            <w:r w:rsidR="00ED575B" w:rsidRPr="00B65A70">
              <w:rPr>
                <w:sz w:val="20"/>
                <w:szCs w:val="20"/>
                <w:lang w:val="kk-KZ" w:eastAsia="ar-SA"/>
              </w:rPr>
              <w:t>Ежелгі Қазақстандағы әскери іс</w:t>
            </w:r>
            <w:r w:rsidR="00ED575B" w:rsidRPr="00B65A70">
              <w:rPr>
                <w:color w:val="000000"/>
                <w:sz w:val="20"/>
                <w:szCs w:val="20"/>
                <w:lang w:val="kk-KZ"/>
              </w:rPr>
              <w:t>стратегиясы мен тактикасы туралы талдамалық және ақпараттық шолулар әзірлеу</w:t>
            </w:r>
            <w:r w:rsidR="00ED575B" w:rsidRPr="00B65A70">
              <w:rPr>
                <w:sz w:val="20"/>
                <w:szCs w:val="20"/>
                <w:lang w:val="kk-KZ" w:eastAsia="ar-SA"/>
              </w:rPr>
              <w:t>;</w:t>
            </w:r>
          </w:p>
        </w:tc>
        <w:tc>
          <w:tcPr>
            <w:tcW w:w="2693" w:type="dxa"/>
            <w:gridSpan w:val="2"/>
            <w:shd w:val="clear" w:color="auto" w:fill="auto"/>
          </w:tcPr>
          <w:p w:rsidR="00A02A85" w:rsidRPr="00B65A70" w:rsidRDefault="00A02A85" w:rsidP="00B77F6B">
            <w:pPr>
              <w:jc w:val="both"/>
              <w:rPr>
                <w:sz w:val="20"/>
                <w:szCs w:val="20"/>
              </w:rPr>
            </w:pPr>
            <w:r w:rsidRPr="00B65A70">
              <w:rPr>
                <w:sz w:val="20"/>
                <w:szCs w:val="20"/>
              </w:rPr>
              <w:t>4.1</w:t>
            </w:r>
          </w:p>
        </w:tc>
      </w:tr>
      <w:tr w:rsidR="00931DE8" w:rsidRPr="00B65A70" w:rsidTr="04599562">
        <w:trPr>
          <w:trHeight w:val="76"/>
        </w:trPr>
        <w:tc>
          <w:tcPr>
            <w:tcW w:w="2411" w:type="dxa"/>
            <w:vMerge/>
          </w:tcPr>
          <w:p w:rsidR="00A02A85" w:rsidRPr="00B65A70"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tcPr>
          <w:p w:rsidR="00A02A85" w:rsidRPr="00B65A70" w:rsidRDefault="00A02A85" w:rsidP="00B77F6B">
            <w:pPr>
              <w:jc w:val="both"/>
              <w:rPr>
                <w:sz w:val="20"/>
                <w:szCs w:val="20"/>
              </w:rPr>
            </w:pPr>
          </w:p>
        </w:tc>
        <w:tc>
          <w:tcPr>
            <w:tcW w:w="2693" w:type="dxa"/>
            <w:gridSpan w:val="2"/>
            <w:shd w:val="clear" w:color="auto" w:fill="auto"/>
          </w:tcPr>
          <w:p w:rsidR="00A02A85" w:rsidRPr="00B65A70" w:rsidRDefault="00A02A85" w:rsidP="00B77F6B">
            <w:pPr>
              <w:jc w:val="both"/>
              <w:rPr>
                <w:sz w:val="20"/>
                <w:szCs w:val="20"/>
              </w:rPr>
            </w:pPr>
            <w:r w:rsidRPr="00B65A70">
              <w:rPr>
                <w:sz w:val="20"/>
                <w:szCs w:val="20"/>
              </w:rPr>
              <w:t>4.2</w:t>
            </w:r>
          </w:p>
        </w:tc>
      </w:tr>
      <w:tr w:rsidR="00931DE8" w:rsidRPr="00B65A70" w:rsidTr="04599562">
        <w:trPr>
          <w:trHeight w:val="76"/>
        </w:trPr>
        <w:tc>
          <w:tcPr>
            <w:tcW w:w="2411" w:type="dxa"/>
            <w:vMerge/>
          </w:tcPr>
          <w:p w:rsidR="00A02A85" w:rsidRPr="00B65A70" w:rsidRDefault="00A02A85" w:rsidP="00B77F6B">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rsidR="00A02A85" w:rsidRPr="00B65A70" w:rsidRDefault="00A02A85" w:rsidP="00B77F6B">
            <w:pPr>
              <w:jc w:val="both"/>
              <w:rPr>
                <w:sz w:val="20"/>
                <w:szCs w:val="20"/>
              </w:rPr>
            </w:pPr>
            <w:r w:rsidRPr="00B65A70">
              <w:rPr>
                <w:sz w:val="20"/>
                <w:szCs w:val="20"/>
              </w:rPr>
              <w:t>5.</w:t>
            </w:r>
            <w:r w:rsidR="00ED575B" w:rsidRPr="00B65A70">
              <w:rPr>
                <w:sz w:val="20"/>
                <w:szCs w:val="20"/>
                <w:lang w:val="kk-KZ" w:eastAsia="ar-SA"/>
              </w:rPr>
              <w:t xml:space="preserve"> Ежелгі және ортағасыр қалалардың қорғаныс жүйесініңерекшеліктерін анықтау;</w:t>
            </w:r>
          </w:p>
        </w:tc>
        <w:tc>
          <w:tcPr>
            <w:tcW w:w="2693" w:type="dxa"/>
            <w:gridSpan w:val="2"/>
            <w:shd w:val="clear" w:color="auto" w:fill="auto"/>
          </w:tcPr>
          <w:p w:rsidR="00A02A85" w:rsidRPr="00B65A70" w:rsidRDefault="00A02A85" w:rsidP="00B77F6B">
            <w:pPr>
              <w:jc w:val="both"/>
              <w:rPr>
                <w:sz w:val="20"/>
                <w:szCs w:val="20"/>
              </w:rPr>
            </w:pPr>
            <w:r w:rsidRPr="00B65A70">
              <w:rPr>
                <w:sz w:val="20"/>
                <w:szCs w:val="20"/>
              </w:rPr>
              <w:t>5.1</w:t>
            </w:r>
          </w:p>
        </w:tc>
      </w:tr>
      <w:tr w:rsidR="00931DE8" w:rsidRPr="00B65A70" w:rsidTr="04599562">
        <w:trPr>
          <w:trHeight w:val="76"/>
        </w:trPr>
        <w:tc>
          <w:tcPr>
            <w:tcW w:w="2411" w:type="dxa"/>
            <w:vMerge/>
          </w:tcPr>
          <w:p w:rsidR="00A02A85" w:rsidRPr="00B65A70" w:rsidRDefault="00A02A85" w:rsidP="00B77F6B">
            <w:pPr>
              <w:widowControl w:val="0"/>
              <w:pBdr>
                <w:top w:val="nil"/>
                <w:left w:val="nil"/>
                <w:bottom w:val="nil"/>
                <w:right w:val="nil"/>
                <w:between w:val="nil"/>
              </w:pBdr>
              <w:spacing w:line="276" w:lineRule="auto"/>
              <w:rPr>
                <w:sz w:val="20"/>
                <w:szCs w:val="20"/>
              </w:rPr>
            </w:pPr>
          </w:p>
        </w:tc>
        <w:tc>
          <w:tcPr>
            <w:tcW w:w="5386" w:type="dxa"/>
            <w:gridSpan w:val="5"/>
            <w:vMerge/>
          </w:tcPr>
          <w:p w:rsidR="00A02A85" w:rsidRPr="00B65A70" w:rsidRDefault="00A02A85" w:rsidP="00B77F6B">
            <w:pPr>
              <w:jc w:val="both"/>
              <w:rPr>
                <w:sz w:val="20"/>
                <w:szCs w:val="20"/>
              </w:rPr>
            </w:pPr>
          </w:p>
        </w:tc>
        <w:tc>
          <w:tcPr>
            <w:tcW w:w="2693" w:type="dxa"/>
            <w:gridSpan w:val="2"/>
            <w:shd w:val="clear" w:color="auto" w:fill="auto"/>
          </w:tcPr>
          <w:p w:rsidR="00A02A85" w:rsidRPr="00B65A70" w:rsidRDefault="00A02A85" w:rsidP="00B77F6B">
            <w:pPr>
              <w:jc w:val="both"/>
              <w:rPr>
                <w:sz w:val="20"/>
                <w:szCs w:val="20"/>
              </w:rPr>
            </w:pPr>
            <w:r w:rsidRPr="00B65A70">
              <w:rPr>
                <w:sz w:val="20"/>
                <w:szCs w:val="20"/>
              </w:rPr>
              <w:t>5.2</w:t>
            </w:r>
          </w:p>
        </w:tc>
      </w:tr>
      <w:tr w:rsidR="00CF275E" w:rsidRPr="00B65A70"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B65A70" w:rsidRDefault="00A02A85" w:rsidP="00B77F6B">
            <w:pPr>
              <w:rPr>
                <w:b/>
                <w:sz w:val="20"/>
                <w:szCs w:val="20"/>
              </w:rPr>
            </w:pPr>
            <w:r w:rsidRPr="00B65A70">
              <w:rPr>
                <w:b/>
                <w:sz w:val="20"/>
                <w:szCs w:val="20"/>
              </w:rPr>
              <w:t>Пререквизи</w:t>
            </w:r>
            <w:r w:rsidR="008F66D7" w:rsidRPr="00B65A70">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B65A70" w:rsidRDefault="00ED575B" w:rsidP="00B77F6B">
            <w:pPr>
              <w:rPr>
                <w:b/>
                <w:sz w:val="20"/>
                <w:szCs w:val="20"/>
              </w:rPr>
            </w:pPr>
            <w:r w:rsidRPr="00B65A70">
              <w:rPr>
                <w:sz w:val="20"/>
                <w:szCs w:val="20"/>
                <w:lang w:val="kk-KZ"/>
              </w:rPr>
              <w:t>"Археологияға кіріспе",«қола дәуірі», "ерте темір" «ортағасыр»</w:t>
            </w:r>
          </w:p>
        </w:tc>
      </w:tr>
      <w:tr w:rsidR="00CF275E" w:rsidRPr="00B65A70"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B65A70" w:rsidRDefault="00A02A85" w:rsidP="00B77F6B">
            <w:pPr>
              <w:rPr>
                <w:b/>
                <w:sz w:val="20"/>
                <w:szCs w:val="20"/>
                <w:lang w:val="kk-KZ"/>
              </w:rPr>
            </w:pPr>
            <w:r w:rsidRPr="00B65A70">
              <w:rPr>
                <w:b/>
                <w:sz w:val="20"/>
                <w:szCs w:val="20"/>
              </w:rPr>
              <w:t>Постреквизит</w:t>
            </w:r>
            <w:r w:rsidR="008F66D7" w:rsidRPr="00B65A70">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B65A70" w:rsidRDefault="00ED575B" w:rsidP="00B77F6B">
            <w:pPr>
              <w:rPr>
                <w:sz w:val="20"/>
                <w:szCs w:val="20"/>
              </w:rPr>
            </w:pPr>
            <w:r w:rsidRPr="00B65A70">
              <w:rPr>
                <w:sz w:val="20"/>
                <w:szCs w:val="20"/>
                <w:lang w:val="kk-KZ"/>
              </w:rPr>
              <w:t>"Қазақстанның ежелгі археологиясы»</w:t>
            </w:r>
          </w:p>
        </w:tc>
      </w:tr>
      <w:tr w:rsidR="00931DE8" w:rsidRPr="00B65A7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B65A70" w:rsidRDefault="008F66D7" w:rsidP="00B77F6B">
            <w:pPr>
              <w:pBdr>
                <w:top w:val="nil"/>
                <w:left w:val="nil"/>
                <w:bottom w:val="nil"/>
                <w:right w:val="nil"/>
                <w:between w:val="nil"/>
              </w:pBdr>
              <w:rPr>
                <w:bCs/>
                <w:color w:val="FF0000"/>
                <w:sz w:val="20"/>
                <w:szCs w:val="20"/>
                <w:shd w:val="clear" w:color="auto" w:fill="FFFFFF"/>
                <w:lang w:val="kk-KZ"/>
              </w:rPr>
            </w:pPr>
            <w:r w:rsidRPr="00B65A70">
              <w:rPr>
                <w:b/>
                <w:sz w:val="20"/>
                <w:szCs w:val="20"/>
                <w:lang w:val="kk-KZ"/>
              </w:rPr>
              <w:t xml:space="preserve">Оқу </w:t>
            </w:r>
            <w:r w:rsidR="00D86236" w:rsidRPr="00B65A70">
              <w:rPr>
                <w:b/>
                <w:sz w:val="20"/>
                <w:szCs w:val="20"/>
              </w:rPr>
              <w:t>ресурс</w:t>
            </w:r>
            <w:r w:rsidRPr="00B65A70">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B65A70" w:rsidRDefault="008F66D7" w:rsidP="00B77F6B">
            <w:pPr>
              <w:rPr>
                <w:sz w:val="20"/>
                <w:szCs w:val="20"/>
                <w:lang w:val="kk-KZ"/>
              </w:rPr>
            </w:pPr>
            <w:r w:rsidRPr="00B65A70">
              <w:rPr>
                <w:b/>
                <w:bCs/>
                <w:color w:val="000000"/>
                <w:sz w:val="20"/>
                <w:szCs w:val="20"/>
                <w:lang w:val="kk-KZ"/>
              </w:rPr>
              <w:t>Әдебиет</w:t>
            </w:r>
            <w:r w:rsidR="00A24027" w:rsidRPr="00B65A70">
              <w:rPr>
                <w:b/>
                <w:bCs/>
                <w:color w:val="000000"/>
                <w:sz w:val="20"/>
                <w:szCs w:val="20"/>
                <w:lang w:val="kk-KZ"/>
              </w:rPr>
              <w:t xml:space="preserve">: </w:t>
            </w:r>
            <w:r w:rsidRPr="00B65A70">
              <w:rPr>
                <w:color w:val="000000"/>
                <w:sz w:val="20"/>
                <w:szCs w:val="20"/>
                <w:lang w:val="kk-KZ"/>
              </w:rPr>
              <w:t>негізгі</w:t>
            </w:r>
            <w:r w:rsidR="00A02A85" w:rsidRPr="00B65A70">
              <w:rPr>
                <w:color w:val="000000" w:themeColor="text1"/>
                <w:sz w:val="20"/>
                <w:szCs w:val="20"/>
                <w:lang w:val="kk-KZ"/>
              </w:rPr>
              <w:t xml:space="preserve">, </w:t>
            </w:r>
            <w:r w:rsidRPr="00B65A70">
              <w:rPr>
                <w:color w:val="000000" w:themeColor="text1"/>
                <w:sz w:val="20"/>
                <w:szCs w:val="20"/>
                <w:lang w:val="kk-KZ"/>
              </w:rPr>
              <w:t>қосымша</w:t>
            </w:r>
            <w:r w:rsidR="00471A80" w:rsidRPr="00B65A70">
              <w:rPr>
                <w:color w:val="000000" w:themeColor="text1"/>
                <w:sz w:val="20"/>
                <w:szCs w:val="20"/>
                <w:lang w:val="kk-KZ"/>
              </w:rPr>
              <w:t>.</w:t>
            </w:r>
          </w:p>
          <w:p w:rsidR="00ED575B" w:rsidRPr="00B65A70" w:rsidRDefault="00ED575B" w:rsidP="00ED575B">
            <w:pPr>
              <w:pStyle w:val="1"/>
              <w:spacing w:before="0" w:after="0"/>
              <w:rPr>
                <w:b w:val="0"/>
                <w:bCs/>
                <w:sz w:val="20"/>
                <w:szCs w:val="20"/>
                <w:lang w:val="kk-KZ"/>
              </w:rPr>
            </w:pPr>
            <w:r w:rsidRPr="00B65A70">
              <w:rPr>
                <w:b w:val="0"/>
                <w:sz w:val="20"/>
                <w:szCs w:val="20"/>
                <w:lang w:val="kk-KZ"/>
              </w:rPr>
              <w:t>1. Акишев К.А., Байпаков К.М., Ерзакович Л.Б. Отрар в XIII-XV веках</w:t>
            </w:r>
          </w:p>
          <w:p w:rsidR="00ED575B" w:rsidRPr="00B65A70" w:rsidRDefault="00ED575B" w:rsidP="00ED575B">
            <w:pPr>
              <w:pStyle w:val="aff1"/>
              <w:tabs>
                <w:tab w:val="left" w:pos="289"/>
              </w:tabs>
              <w:ind w:left="5"/>
              <w:rPr>
                <w:rFonts w:ascii="Times New Roman" w:hAnsi="Times New Roman"/>
                <w:sz w:val="20"/>
                <w:szCs w:val="20"/>
                <w:lang w:val="kk-KZ"/>
              </w:rPr>
            </w:pPr>
            <w:r w:rsidRPr="00B65A70">
              <w:rPr>
                <w:rFonts w:ascii="Times New Roman" w:hAnsi="Times New Roman"/>
                <w:sz w:val="20"/>
                <w:szCs w:val="20"/>
                <w:lang w:val="kk-KZ"/>
              </w:rPr>
              <w:t>2.</w:t>
            </w:r>
            <w:r w:rsidRPr="00B65A70">
              <w:rPr>
                <w:rFonts w:ascii="Times New Roman" w:hAnsi="Times New Roman"/>
                <w:sz w:val="20"/>
                <w:szCs w:val="20"/>
                <w:lang w:val="kk-KZ"/>
              </w:rPr>
              <w:tab/>
              <w:t>Байпаков К.М., Таймагамбетов Ж.К. Археология Казахстана – А., 2011</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rPr>
              <w:t>3.</w:t>
            </w:r>
            <w:r w:rsidRPr="00B65A70">
              <w:rPr>
                <w:rFonts w:ascii="Times New Roman" w:hAnsi="Times New Roman"/>
                <w:sz w:val="20"/>
                <w:szCs w:val="20"/>
              </w:rPr>
              <w:tab/>
            </w:r>
            <w:r w:rsidRPr="00B65A70">
              <w:rPr>
                <w:rStyle w:val="aff2"/>
                <w:rFonts w:ascii="Times New Roman" w:hAnsi="Times New Roman"/>
                <w:b w:val="0"/>
                <w:sz w:val="20"/>
                <w:szCs w:val="20"/>
                <w:shd w:val="clear" w:color="auto" w:fill="FFFFFF"/>
              </w:rPr>
              <w:t>Байпаков К.М. Древняя и средневековая урбанизация Казахстана (по материалам исследований Южно-Казахстанской комплексной археологической экспедиции). Книга I. Урбанизация Казахстана в эпоху бронзы – раннем средневековье. Алматы, 2012. – 390 с., илл.</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rPr>
              <w:t>4.</w:t>
            </w:r>
            <w:r w:rsidRPr="00B65A70">
              <w:rPr>
                <w:rFonts w:ascii="Times New Roman" w:hAnsi="Times New Roman"/>
                <w:sz w:val="20"/>
                <w:szCs w:val="20"/>
              </w:rPr>
              <w:tab/>
              <w:t>Казахстан в сакскую эпоху – Алматы, 2017. – 228 с.</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rPr>
              <w:t>5.</w:t>
            </w:r>
            <w:r w:rsidRPr="00B65A70">
              <w:rPr>
                <w:rFonts w:ascii="Times New Roman" w:hAnsi="Times New Roman"/>
                <w:sz w:val="20"/>
                <w:szCs w:val="20"/>
              </w:rPr>
              <w:tab/>
              <w:t>Сдыков М.Н., Лукпанова Я.А. Ранние кочевники Западного Казахстана. – Уральск: Полиграфсервис, 2013. – 347 с.</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rPr>
              <w:lastRenderedPageBreak/>
              <w:t>6.</w:t>
            </w:r>
            <w:r w:rsidRPr="00B65A70">
              <w:rPr>
                <w:rFonts w:ascii="Times New Roman" w:hAnsi="Times New Roman"/>
                <w:sz w:val="20"/>
                <w:szCs w:val="20"/>
              </w:rPr>
              <w:tab/>
              <w:t>Акишев К.А., Кушаев Г.А. Древняя культуры саков и усуней долины реки Или. – Алма-Ата, 1963.</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rPr>
              <w:t>7.</w:t>
            </w:r>
            <w:r w:rsidRPr="00B65A70">
              <w:rPr>
                <w:rFonts w:ascii="Times New Roman" w:hAnsi="Times New Roman"/>
                <w:sz w:val="20"/>
                <w:szCs w:val="20"/>
              </w:rPr>
              <w:tab/>
              <w:t>Хабдуллина М.К. Степное Пришимье в эпоху раннего железа. –Алматы, 1994.</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rPr>
              <w:t>8.</w:t>
            </w:r>
            <w:r w:rsidRPr="00B65A70">
              <w:rPr>
                <w:rFonts w:ascii="Times New Roman" w:hAnsi="Times New Roman"/>
                <w:sz w:val="20"/>
                <w:szCs w:val="20"/>
              </w:rPr>
              <w:tab/>
              <w:t>Итина М. А. Саки Приаралья. – М., 1992.</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lang w:val="kk-KZ"/>
              </w:rPr>
              <w:t xml:space="preserve">9.Смагулов Е. Древний Сауран. </w:t>
            </w:r>
            <w:r w:rsidRPr="00B65A70">
              <w:rPr>
                <w:rFonts w:ascii="Times New Roman" w:hAnsi="Times New Roman"/>
                <w:sz w:val="20"/>
                <w:szCs w:val="20"/>
              </w:rPr>
              <w:t>–Алматы, 2010.</w:t>
            </w:r>
          </w:p>
          <w:p w:rsidR="00ED575B" w:rsidRPr="00B65A70" w:rsidRDefault="00ED575B" w:rsidP="00ED575B">
            <w:pPr>
              <w:pStyle w:val="aff1"/>
              <w:tabs>
                <w:tab w:val="left" w:pos="289"/>
              </w:tabs>
              <w:ind w:left="5"/>
              <w:rPr>
                <w:rFonts w:ascii="Times New Roman" w:hAnsi="Times New Roman"/>
                <w:sz w:val="20"/>
                <w:szCs w:val="20"/>
              </w:rPr>
            </w:pPr>
            <w:r w:rsidRPr="00B65A70">
              <w:rPr>
                <w:rFonts w:ascii="Times New Roman" w:hAnsi="Times New Roman"/>
                <w:sz w:val="20"/>
                <w:szCs w:val="20"/>
              </w:rPr>
              <w:t>10. Толстов С.П. По древним дельтам Окса и Яксарта М. 1962.</w:t>
            </w:r>
          </w:p>
          <w:p w:rsidR="0041235C" w:rsidRPr="00B65A70" w:rsidRDefault="00206C25" w:rsidP="00B77F6B">
            <w:pPr>
              <w:rPr>
                <w:b/>
                <w:bCs/>
                <w:color w:val="000000" w:themeColor="text1"/>
                <w:sz w:val="20"/>
                <w:szCs w:val="20"/>
                <w:lang w:val="kk-KZ"/>
              </w:rPr>
            </w:pPr>
            <w:r w:rsidRPr="00B65A70">
              <w:rPr>
                <w:b/>
                <w:bCs/>
                <w:color w:val="000000" w:themeColor="text1"/>
                <w:sz w:val="20"/>
                <w:szCs w:val="20"/>
                <w:lang w:val="kk-KZ"/>
              </w:rPr>
              <w:t>Зерттеушілік</w:t>
            </w:r>
            <w:r w:rsidR="0041235C" w:rsidRPr="00B65A70">
              <w:rPr>
                <w:b/>
                <w:bCs/>
                <w:color w:val="000000" w:themeColor="text1"/>
                <w:sz w:val="20"/>
                <w:szCs w:val="20"/>
                <w:lang w:val="kk-KZ"/>
              </w:rPr>
              <w:t xml:space="preserve"> инфра</w:t>
            </w:r>
            <w:r w:rsidRPr="00B65A70">
              <w:rPr>
                <w:b/>
                <w:bCs/>
                <w:color w:val="000000" w:themeColor="text1"/>
                <w:sz w:val="20"/>
                <w:szCs w:val="20"/>
                <w:lang w:val="kk-KZ"/>
              </w:rPr>
              <w:t>құрылымы</w:t>
            </w:r>
          </w:p>
          <w:p w:rsidR="0041235C" w:rsidRPr="00B65A70" w:rsidRDefault="0041235C" w:rsidP="00B77F6B">
            <w:pPr>
              <w:rPr>
                <w:color w:val="000000" w:themeColor="text1"/>
                <w:sz w:val="20"/>
                <w:szCs w:val="20"/>
                <w:lang w:val="kk-KZ"/>
              </w:rPr>
            </w:pPr>
            <w:r w:rsidRPr="00B65A70">
              <w:rPr>
                <w:color w:val="000000" w:themeColor="text1"/>
                <w:sz w:val="20"/>
                <w:szCs w:val="20"/>
                <w:lang w:val="kk-KZ"/>
              </w:rPr>
              <w:t>1.</w:t>
            </w:r>
            <w:r w:rsidR="00206C25" w:rsidRPr="00B65A70">
              <w:rPr>
                <w:color w:val="000000" w:themeColor="text1"/>
                <w:sz w:val="20"/>
                <w:szCs w:val="20"/>
                <w:lang w:val="kk-KZ"/>
              </w:rPr>
              <w:t>Білім берушілік пен білім алушылық жүретін лабораториялар мен жерлер (орындар)</w:t>
            </w:r>
          </w:p>
          <w:p w:rsidR="0041235C" w:rsidRPr="00B65A70" w:rsidRDefault="0041235C" w:rsidP="00B77F6B">
            <w:pPr>
              <w:rPr>
                <w:color w:val="000000" w:themeColor="text1"/>
                <w:sz w:val="20"/>
                <w:szCs w:val="20"/>
                <w:lang w:val="kk-KZ"/>
              </w:rPr>
            </w:pPr>
            <w:r w:rsidRPr="00B65A70">
              <w:rPr>
                <w:color w:val="000000" w:themeColor="text1"/>
                <w:sz w:val="20"/>
                <w:szCs w:val="20"/>
                <w:lang w:val="kk-KZ"/>
              </w:rPr>
              <w:t>2.</w:t>
            </w:r>
          </w:p>
          <w:p w:rsidR="00A02A85" w:rsidRPr="00B65A70" w:rsidRDefault="00206C25" w:rsidP="00B77F6B">
            <w:pPr>
              <w:rPr>
                <w:b/>
                <w:bCs/>
                <w:color w:val="000000" w:themeColor="text1"/>
                <w:sz w:val="20"/>
                <w:szCs w:val="20"/>
                <w:lang w:val="kk-KZ"/>
              </w:rPr>
            </w:pPr>
            <w:r w:rsidRPr="00B65A70">
              <w:rPr>
                <w:b/>
                <w:bCs/>
                <w:color w:val="000000" w:themeColor="text1"/>
                <w:sz w:val="20"/>
                <w:szCs w:val="20"/>
                <w:lang w:val="kk-KZ"/>
              </w:rPr>
              <w:t xml:space="preserve">Мәліметтердің кәсіби ғылыми </w:t>
            </w:r>
            <w:r w:rsidR="00A02A85" w:rsidRPr="00B65A70">
              <w:rPr>
                <w:b/>
                <w:bCs/>
                <w:color w:val="000000" w:themeColor="text1"/>
                <w:sz w:val="20"/>
                <w:szCs w:val="20"/>
                <w:lang w:val="kk-KZ"/>
              </w:rPr>
              <w:t>баз</w:t>
            </w:r>
            <w:r w:rsidRPr="00B65A70">
              <w:rPr>
                <w:b/>
                <w:bCs/>
                <w:color w:val="000000" w:themeColor="text1"/>
                <w:sz w:val="20"/>
                <w:szCs w:val="20"/>
                <w:lang w:val="kk-KZ"/>
              </w:rPr>
              <w:t>асы</w:t>
            </w:r>
          </w:p>
          <w:p w:rsidR="00A02A85" w:rsidRPr="00B65A70" w:rsidRDefault="00A02A85" w:rsidP="00B77F6B">
            <w:pPr>
              <w:rPr>
                <w:color w:val="000000" w:themeColor="text1"/>
                <w:sz w:val="20"/>
                <w:szCs w:val="20"/>
                <w:lang w:val="kk-KZ"/>
              </w:rPr>
            </w:pPr>
            <w:r w:rsidRPr="00B65A70">
              <w:rPr>
                <w:color w:val="000000" w:themeColor="text1"/>
                <w:sz w:val="20"/>
                <w:szCs w:val="20"/>
                <w:lang w:val="kk-KZ"/>
              </w:rPr>
              <w:t>1.</w:t>
            </w:r>
          </w:p>
          <w:p w:rsidR="00A02A85" w:rsidRPr="00B65A70" w:rsidRDefault="00A02A85" w:rsidP="00B77F6B">
            <w:pPr>
              <w:rPr>
                <w:b/>
                <w:bCs/>
                <w:color w:val="000000" w:themeColor="text1"/>
                <w:sz w:val="20"/>
                <w:szCs w:val="20"/>
                <w:lang w:val="kk-KZ"/>
              </w:rPr>
            </w:pPr>
            <w:r w:rsidRPr="00B65A70">
              <w:rPr>
                <w:color w:val="000000" w:themeColor="text1"/>
                <w:sz w:val="20"/>
                <w:szCs w:val="20"/>
                <w:lang w:val="kk-KZ"/>
              </w:rPr>
              <w:t>2</w:t>
            </w:r>
            <w:r w:rsidRPr="00B65A70">
              <w:rPr>
                <w:b/>
                <w:bCs/>
                <w:color w:val="000000" w:themeColor="text1"/>
                <w:sz w:val="20"/>
                <w:szCs w:val="20"/>
                <w:lang w:val="kk-KZ"/>
              </w:rPr>
              <w:t>.</w:t>
            </w:r>
          </w:p>
          <w:p w:rsidR="00A02A85" w:rsidRPr="00B65A70" w:rsidRDefault="00916B94" w:rsidP="00B77F6B">
            <w:pPr>
              <w:pBdr>
                <w:top w:val="nil"/>
                <w:left w:val="nil"/>
                <w:bottom w:val="nil"/>
                <w:right w:val="nil"/>
                <w:between w:val="nil"/>
              </w:pBdr>
              <w:rPr>
                <w:color w:val="FF0000"/>
                <w:sz w:val="20"/>
                <w:szCs w:val="20"/>
              </w:rPr>
            </w:pPr>
            <w:r w:rsidRPr="00B65A70">
              <w:rPr>
                <w:b/>
                <w:bCs/>
                <w:color w:val="000000"/>
                <w:sz w:val="20"/>
                <w:szCs w:val="20"/>
              </w:rPr>
              <w:t>Интернет-ресурс</w:t>
            </w:r>
            <w:r w:rsidR="00206C25" w:rsidRPr="00B65A70">
              <w:rPr>
                <w:b/>
                <w:bCs/>
                <w:color w:val="000000"/>
                <w:sz w:val="20"/>
                <w:szCs w:val="20"/>
                <w:lang w:val="kk-KZ"/>
              </w:rPr>
              <w:t>тар</w:t>
            </w:r>
            <w:r w:rsidR="00B82B3B">
              <w:rPr>
                <w:b/>
                <w:bCs/>
                <w:color w:val="000000"/>
                <w:sz w:val="20"/>
                <w:szCs w:val="20"/>
                <w:lang w:val="kk-KZ"/>
              </w:rPr>
              <w:t xml:space="preserve"> </w:t>
            </w:r>
            <w:r w:rsidR="00A02A85" w:rsidRPr="00B65A70">
              <w:rPr>
                <w:color w:val="FF0000"/>
                <w:sz w:val="20"/>
                <w:szCs w:val="20"/>
              </w:rPr>
              <w:t>(3-5</w:t>
            </w:r>
            <w:r w:rsidR="00206C25" w:rsidRPr="00B65A70">
              <w:rPr>
                <w:color w:val="FF0000"/>
                <w:sz w:val="20"/>
                <w:szCs w:val="20"/>
                <w:lang w:val="kk-KZ"/>
              </w:rPr>
              <w:t xml:space="preserve"> кем емес</w:t>
            </w:r>
            <w:r w:rsidR="00A02A85" w:rsidRPr="00B65A70">
              <w:rPr>
                <w:color w:val="FF0000"/>
                <w:sz w:val="20"/>
                <w:szCs w:val="20"/>
              </w:rPr>
              <w:t>)</w:t>
            </w:r>
          </w:p>
          <w:p w:rsidR="00ED575B" w:rsidRPr="00B65A70" w:rsidRDefault="00A02A85" w:rsidP="00ED575B">
            <w:pPr>
              <w:pBdr>
                <w:top w:val="nil"/>
                <w:left w:val="nil"/>
                <w:bottom w:val="nil"/>
                <w:right w:val="nil"/>
                <w:between w:val="nil"/>
              </w:pBdr>
              <w:rPr>
                <w:rStyle w:val="af9"/>
                <w:sz w:val="20"/>
                <w:szCs w:val="20"/>
                <w:shd w:val="clear" w:color="auto" w:fill="FFFFFF"/>
                <w:lang w:val="kk-KZ"/>
              </w:rPr>
            </w:pPr>
            <w:r w:rsidRPr="00B65A70">
              <w:rPr>
                <w:color w:val="000000"/>
                <w:sz w:val="20"/>
                <w:szCs w:val="20"/>
              </w:rPr>
              <w:t>1</w:t>
            </w:r>
            <w:r w:rsidRPr="00B65A70">
              <w:rPr>
                <w:color w:val="FF0000"/>
                <w:sz w:val="20"/>
                <w:szCs w:val="20"/>
              </w:rPr>
              <w:t xml:space="preserve">. </w:t>
            </w:r>
            <w:r w:rsidR="00ED575B" w:rsidRPr="00B65A70">
              <w:rPr>
                <w:sz w:val="20"/>
                <w:szCs w:val="20"/>
                <w:lang w:val="kk-KZ"/>
              </w:rPr>
              <w:t xml:space="preserve">1. </w:t>
            </w:r>
            <w:hyperlink r:id="rId12" w:history="1">
              <w:r w:rsidR="00ED575B" w:rsidRPr="00B65A70">
                <w:rPr>
                  <w:rStyle w:val="af9"/>
                  <w:sz w:val="20"/>
                  <w:szCs w:val="20"/>
                  <w:shd w:val="clear" w:color="auto" w:fill="FFFFFF"/>
                  <w:lang w:val="kk-KZ"/>
                </w:rPr>
                <w:t>http://elibrary.kaznu.kz/ru</w:t>
              </w:r>
            </w:hyperlink>
          </w:p>
          <w:p w:rsidR="00A02A85" w:rsidRPr="00B65A70" w:rsidRDefault="00ED575B" w:rsidP="00B77F6B">
            <w:pPr>
              <w:pBdr>
                <w:top w:val="nil"/>
                <w:left w:val="nil"/>
                <w:bottom w:val="nil"/>
                <w:right w:val="nil"/>
                <w:between w:val="nil"/>
              </w:pBdr>
              <w:rPr>
                <w:color w:val="000000" w:themeColor="text1"/>
                <w:sz w:val="20"/>
                <w:szCs w:val="20"/>
                <w:lang w:val="kk-KZ"/>
              </w:rPr>
            </w:pPr>
            <w:r w:rsidRPr="00B65A70">
              <w:rPr>
                <w:color w:val="000000" w:themeColor="text1"/>
                <w:sz w:val="20"/>
                <w:szCs w:val="20"/>
                <w:lang w:val="kk-KZ"/>
              </w:rPr>
              <w:t>2.</w:t>
            </w:r>
            <w:hyperlink r:id="rId13" w:history="1">
              <w:r w:rsidRPr="00B65A70">
                <w:rPr>
                  <w:rStyle w:val="af9"/>
                  <w:sz w:val="20"/>
                  <w:szCs w:val="20"/>
                  <w:lang w:val="kk-KZ"/>
                </w:rPr>
                <w:t>http://www.archaeology.ru/</w:t>
              </w:r>
            </w:hyperlink>
            <w:r w:rsidR="00A02A85" w:rsidRPr="00B65A70">
              <w:rPr>
                <w:color w:val="FF0000"/>
                <w:sz w:val="20"/>
                <w:szCs w:val="20"/>
              </w:rPr>
              <w:t>.</w:t>
            </w:r>
          </w:p>
          <w:p w:rsidR="00A02A85" w:rsidRPr="00B65A70" w:rsidRDefault="00A02A85" w:rsidP="00B77F6B">
            <w:pPr>
              <w:pBdr>
                <w:top w:val="nil"/>
                <w:left w:val="nil"/>
                <w:bottom w:val="nil"/>
                <w:right w:val="nil"/>
                <w:between w:val="nil"/>
              </w:pBdr>
              <w:rPr>
                <w:color w:val="000000"/>
                <w:sz w:val="20"/>
                <w:szCs w:val="20"/>
                <w:lang w:val="kk-KZ"/>
              </w:rPr>
            </w:pPr>
          </w:p>
        </w:tc>
      </w:tr>
    </w:tbl>
    <w:p w:rsidR="00A02A85" w:rsidRPr="00B65A70"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B65A70"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B65A70" w:rsidRDefault="00C504DA" w:rsidP="004E7FA2">
            <w:pPr>
              <w:rPr>
                <w:b/>
                <w:sz w:val="20"/>
                <w:szCs w:val="20"/>
                <w:lang w:val="kk-KZ"/>
              </w:rPr>
            </w:pPr>
            <w:r w:rsidRPr="00B65A70">
              <w:rPr>
                <w:b/>
                <w:sz w:val="20"/>
                <w:szCs w:val="20"/>
                <w:lang w:val="kk-KZ"/>
              </w:rPr>
              <w:t xml:space="preserve">Пәннің </w:t>
            </w:r>
          </w:p>
          <w:p w:rsidR="00A82EA7" w:rsidRPr="00B65A70" w:rsidRDefault="00C504DA" w:rsidP="004E7FA2">
            <w:pPr>
              <w:rPr>
                <w:b/>
                <w:sz w:val="20"/>
                <w:szCs w:val="20"/>
                <w:lang w:val="kk-KZ"/>
              </w:rPr>
            </w:pPr>
            <w:r w:rsidRPr="00B65A70">
              <w:rPr>
                <w:b/>
                <w:sz w:val="20"/>
                <w:szCs w:val="20"/>
                <w:lang w:val="kk-KZ"/>
              </w:rPr>
              <w:t>а</w:t>
            </w:r>
            <w:r w:rsidR="00A02A85" w:rsidRPr="00B65A70">
              <w:rPr>
                <w:b/>
                <w:sz w:val="20"/>
                <w:szCs w:val="20"/>
              </w:rPr>
              <w:t>ка</w:t>
            </w:r>
            <w:r w:rsidRPr="00B65A70">
              <w:rPr>
                <w:b/>
                <w:sz w:val="20"/>
                <w:szCs w:val="20"/>
                <w:lang w:val="kk-KZ"/>
              </w:rPr>
              <w:t xml:space="preserve">демиялық </w:t>
            </w:r>
          </w:p>
          <w:p w:rsidR="00A02A85" w:rsidRPr="00B65A70" w:rsidRDefault="00C504DA" w:rsidP="004E7FA2">
            <w:pPr>
              <w:rPr>
                <w:b/>
                <w:sz w:val="20"/>
                <w:szCs w:val="20"/>
              </w:rPr>
            </w:pPr>
            <w:r w:rsidRPr="00B65A70">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B65A70" w:rsidRDefault="00C504DA" w:rsidP="00B77F6B">
            <w:pPr>
              <w:jc w:val="both"/>
              <w:rPr>
                <w:sz w:val="20"/>
                <w:szCs w:val="20"/>
              </w:rPr>
            </w:pPr>
            <w:r w:rsidRPr="00B65A70">
              <w:rPr>
                <w:sz w:val="20"/>
                <w:szCs w:val="20"/>
              </w:rPr>
              <w:t>П</w:t>
            </w:r>
            <w:r w:rsidRPr="00B65A70">
              <w:rPr>
                <w:sz w:val="20"/>
                <w:szCs w:val="20"/>
                <w:lang w:val="kk-KZ"/>
              </w:rPr>
              <w:t xml:space="preserve">әннің </w:t>
            </w:r>
            <w:r w:rsidRPr="00B65A70">
              <w:rPr>
                <w:sz w:val="20"/>
                <w:szCs w:val="20"/>
              </w:rPr>
              <w:t>академия</w:t>
            </w:r>
            <w:r w:rsidRPr="00B65A70">
              <w:rPr>
                <w:sz w:val="20"/>
                <w:szCs w:val="20"/>
                <w:lang w:val="kk-KZ"/>
              </w:rPr>
              <w:t>лық</w:t>
            </w:r>
            <w:r w:rsidRPr="00B65A70">
              <w:rPr>
                <w:sz w:val="20"/>
                <w:szCs w:val="20"/>
              </w:rPr>
              <w:t xml:space="preserve"> сая</w:t>
            </w:r>
            <w:r w:rsidRPr="00B65A70">
              <w:rPr>
                <w:sz w:val="20"/>
                <w:szCs w:val="20"/>
                <w:lang w:val="kk-KZ"/>
              </w:rPr>
              <w:t>сатыә</w:t>
            </w:r>
            <w:r w:rsidRPr="00B65A70">
              <w:rPr>
                <w:sz w:val="20"/>
                <w:szCs w:val="20"/>
              </w:rPr>
              <w:t>л-Фараби а</w:t>
            </w:r>
            <w:r w:rsidRPr="00B65A70">
              <w:rPr>
                <w:sz w:val="20"/>
                <w:szCs w:val="20"/>
                <w:lang w:val="kk-KZ"/>
              </w:rPr>
              <w:t>тындағы</w:t>
            </w:r>
            <w:r w:rsidRPr="00B65A70">
              <w:rPr>
                <w:sz w:val="20"/>
                <w:szCs w:val="20"/>
              </w:rPr>
              <w:t xml:space="preserve"> Қ</w:t>
            </w:r>
            <w:r w:rsidRPr="00B65A70">
              <w:rPr>
                <w:sz w:val="20"/>
                <w:szCs w:val="20"/>
                <w:lang w:val="kk-KZ"/>
              </w:rPr>
              <w:t>азҰУ</w:t>
            </w:r>
            <w:r w:rsidRPr="00B65A70">
              <w:rPr>
                <w:sz w:val="20"/>
                <w:szCs w:val="20"/>
              </w:rPr>
              <w:t>-д</w:t>
            </w:r>
            <w:r w:rsidRPr="00B65A70">
              <w:rPr>
                <w:sz w:val="20"/>
                <w:szCs w:val="20"/>
                <w:lang w:val="kk-KZ"/>
              </w:rPr>
              <w:t>ың</w:t>
            </w:r>
            <w:r w:rsidRPr="00B65A70">
              <w:rPr>
                <w:sz w:val="20"/>
                <w:szCs w:val="20"/>
                <w:u w:val="single"/>
                <w:lang w:val="kk-KZ"/>
              </w:rPr>
              <w:t>АкадемиялықсаясатыменжәнеакадемиялықадалдықСаясатымен</w:t>
            </w:r>
            <w:r w:rsidRPr="00B65A70">
              <w:rPr>
                <w:sz w:val="20"/>
                <w:szCs w:val="20"/>
                <w:lang w:val="kk-KZ"/>
              </w:rPr>
              <w:t>айқындалады</w:t>
            </w:r>
            <w:r w:rsidRPr="00B65A70">
              <w:rPr>
                <w:sz w:val="20"/>
                <w:szCs w:val="20"/>
              </w:rPr>
              <w:t>.</w:t>
            </w:r>
          </w:p>
          <w:p w:rsidR="00AD23BE" w:rsidRPr="00B65A70" w:rsidRDefault="00C504DA" w:rsidP="00B845E9">
            <w:pPr>
              <w:jc w:val="both"/>
              <w:rPr>
                <w:sz w:val="20"/>
                <w:szCs w:val="20"/>
              </w:rPr>
            </w:pPr>
            <w:r w:rsidRPr="00B65A70">
              <w:rPr>
                <w:sz w:val="20"/>
                <w:szCs w:val="20"/>
              </w:rPr>
              <w:t xml:space="preserve">Құжаттар Univer </w:t>
            </w:r>
            <w:r w:rsidRPr="00B65A70">
              <w:rPr>
                <w:sz w:val="20"/>
                <w:szCs w:val="20"/>
                <w:lang w:val="kk-KZ"/>
              </w:rPr>
              <w:t>И</w:t>
            </w:r>
            <w:r w:rsidRPr="00B65A70">
              <w:rPr>
                <w:sz w:val="20"/>
                <w:szCs w:val="20"/>
              </w:rPr>
              <w:t>Ж басты бетінде қолжетімді.</w:t>
            </w:r>
          </w:p>
          <w:p w:rsidR="00AD23BE" w:rsidRPr="00B65A70" w:rsidRDefault="001141CC" w:rsidP="00B845E9">
            <w:pPr>
              <w:jc w:val="both"/>
              <w:rPr>
                <w:sz w:val="20"/>
                <w:szCs w:val="20"/>
              </w:rPr>
            </w:pPr>
            <w:r w:rsidRPr="00B65A70">
              <w:rPr>
                <w:b/>
                <w:bCs/>
                <w:sz w:val="20"/>
                <w:szCs w:val="20"/>
              </w:rPr>
              <w:t xml:space="preserve">Ғылым мен білімнің интеграциясы. </w:t>
            </w:r>
            <w:r w:rsidRPr="00B65A70">
              <w:rPr>
                <w:sz w:val="20"/>
                <w:szCs w:val="20"/>
              </w:rPr>
              <w:t>Студенттердің, магистранттардың және докторанттардың ғылыми-зерттеу жұмысы –</w:t>
            </w:r>
            <w:r w:rsidRPr="00B65A70">
              <w:rPr>
                <w:sz w:val="20"/>
                <w:szCs w:val="20"/>
                <w:lang w:val="kk-KZ"/>
              </w:rPr>
              <w:t xml:space="preserve"> бұл </w:t>
            </w:r>
            <w:r w:rsidRPr="00B65A70">
              <w:rPr>
                <w:sz w:val="20"/>
                <w:szCs w:val="20"/>
              </w:rPr>
              <w:t>оқу үдерісін</w:t>
            </w:r>
            <w:r w:rsidRPr="00B65A70">
              <w:rPr>
                <w:sz w:val="20"/>
                <w:szCs w:val="20"/>
                <w:lang w:val="kk-KZ"/>
              </w:rPr>
              <w:t>ің</w:t>
            </w:r>
            <w:r w:rsidRPr="00B65A70">
              <w:rPr>
                <w:sz w:val="20"/>
                <w:szCs w:val="20"/>
              </w:rPr>
              <w:t xml:space="preserve"> тереңде</w:t>
            </w:r>
            <w:r w:rsidRPr="00B65A70">
              <w:rPr>
                <w:sz w:val="20"/>
                <w:szCs w:val="20"/>
                <w:lang w:val="kk-KZ"/>
              </w:rPr>
              <w:t>тілуі</w:t>
            </w:r>
            <w:r w:rsidRPr="00B65A70">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B65A70">
              <w:rPr>
                <w:sz w:val="20"/>
                <w:szCs w:val="20"/>
                <w:lang w:val="kk-KZ"/>
              </w:rPr>
              <w:t>ін</w:t>
            </w:r>
            <w:r w:rsidRPr="00B65A70">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B65A70">
              <w:rPr>
                <w:sz w:val="20"/>
                <w:szCs w:val="20"/>
                <w:lang w:val="kk-KZ"/>
              </w:rPr>
              <w:t>ғ</w:t>
            </w:r>
            <w:r w:rsidRPr="00B65A70">
              <w:rPr>
                <w:sz w:val="20"/>
                <w:szCs w:val="20"/>
              </w:rPr>
              <w:t>ылыми</w:t>
            </w:r>
            <w:r w:rsidRPr="00B65A70">
              <w:rPr>
                <w:sz w:val="20"/>
                <w:szCs w:val="20"/>
                <w:lang w:val="kk-KZ"/>
              </w:rPr>
              <w:t>-зерттеу</w:t>
            </w:r>
            <w:r w:rsidRPr="00B65A70">
              <w:rPr>
                <w:sz w:val="20"/>
                <w:szCs w:val="20"/>
              </w:rPr>
              <w:t xml:space="preserve"> қызмет</w:t>
            </w:r>
            <w:r w:rsidRPr="00B65A70">
              <w:rPr>
                <w:sz w:val="20"/>
                <w:szCs w:val="20"/>
                <w:lang w:val="kk-KZ"/>
              </w:rPr>
              <w:t>інің</w:t>
            </w:r>
            <w:r w:rsidRPr="00B65A70">
              <w:rPr>
                <w:sz w:val="20"/>
                <w:szCs w:val="20"/>
              </w:rPr>
              <w:t xml:space="preserve"> нәтижелерін дәрістер мен семинарлық (практикалық) сабақтар, </w:t>
            </w:r>
            <w:r w:rsidRPr="00B65A70">
              <w:rPr>
                <w:sz w:val="20"/>
                <w:szCs w:val="20"/>
                <w:lang w:val="kk-KZ"/>
              </w:rPr>
              <w:t>з</w:t>
            </w:r>
            <w:r w:rsidRPr="00B65A70">
              <w:rPr>
                <w:sz w:val="20"/>
                <w:szCs w:val="20"/>
              </w:rPr>
              <w:t>ертханалық сабақтар тақырыбын</w:t>
            </w:r>
            <w:r w:rsidRPr="00B65A70">
              <w:rPr>
                <w:sz w:val="20"/>
                <w:szCs w:val="20"/>
                <w:lang w:val="kk-KZ"/>
              </w:rPr>
              <w:t>д</w:t>
            </w:r>
            <w:r w:rsidRPr="00B65A70">
              <w:rPr>
                <w:sz w:val="20"/>
                <w:szCs w:val="20"/>
              </w:rPr>
              <w:t>а</w:t>
            </w:r>
            <w:r w:rsidRPr="00B65A70">
              <w:rPr>
                <w:sz w:val="20"/>
                <w:szCs w:val="20"/>
                <w:lang w:val="kk-KZ"/>
              </w:rPr>
              <w:t xml:space="preserve">, </w:t>
            </w:r>
            <w:r w:rsidRPr="00B65A70">
              <w:rPr>
                <w:sz w:val="20"/>
                <w:szCs w:val="20"/>
              </w:rPr>
              <w:t>силлабуста</w:t>
            </w:r>
            <w:r w:rsidRPr="00B65A70">
              <w:rPr>
                <w:sz w:val="20"/>
                <w:szCs w:val="20"/>
                <w:lang w:val="kk-KZ"/>
              </w:rPr>
              <w:t>рда</w:t>
            </w:r>
            <w:r w:rsidRPr="00B65A70">
              <w:rPr>
                <w:sz w:val="20"/>
                <w:szCs w:val="20"/>
              </w:rPr>
              <w:t xml:space="preserve"> көрініс табатын және оқу сабақтары мен тапсырмалар тақырыптарының өзектілігіне жауап беретін </w:t>
            </w:r>
            <w:r w:rsidRPr="00B65A70">
              <w:rPr>
                <w:sz w:val="20"/>
                <w:szCs w:val="20"/>
                <w:lang w:val="kk-KZ"/>
              </w:rPr>
              <w:t>ОБӨЗ</w:t>
            </w:r>
            <w:r w:rsidRPr="00B65A70">
              <w:rPr>
                <w:sz w:val="20"/>
                <w:szCs w:val="20"/>
              </w:rPr>
              <w:t xml:space="preserve">, </w:t>
            </w:r>
            <w:r w:rsidRPr="00B65A70">
              <w:rPr>
                <w:sz w:val="20"/>
                <w:szCs w:val="20"/>
                <w:lang w:val="kk-KZ"/>
              </w:rPr>
              <w:t>БӨЗ</w:t>
            </w:r>
            <w:r w:rsidRPr="00B65A70">
              <w:rPr>
                <w:sz w:val="20"/>
                <w:szCs w:val="20"/>
              </w:rPr>
              <w:t xml:space="preserve"> тапсырмаларына біріктіреді.</w:t>
            </w:r>
          </w:p>
          <w:p w:rsidR="00AD23BE" w:rsidRPr="00B65A70" w:rsidRDefault="001141CC" w:rsidP="00B845E9">
            <w:pPr>
              <w:jc w:val="both"/>
              <w:rPr>
                <w:b/>
                <w:bCs/>
                <w:sz w:val="20"/>
                <w:szCs w:val="20"/>
              </w:rPr>
            </w:pPr>
            <w:r w:rsidRPr="00B65A70">
              <w:rPr>
                <w:b/>
                <w:bCs/>
                <w:sz w:val="20"/>
                <w:szCs w:val="20"/>
              </w:rPr>
              <w:t>Сабаққа қатысу</w:t>
            </w:r>
            <w:r w:rsidRPr="00B65A70">
              <w:rPr>
                <w:b/>
                <w:bCs/>
                <w:sz w:val="20"/>
                <w:szCs w:val="20"/>
                <w:lang w:val="kk-KZ"/>
              </w:rPr>
              <w:t>ы</w:t>
            </w:r>
            <w:r w:rsidRPr="00B65A70">
              <w:rPr>
                <w:b/>
                <w:bCs/>
                <w:sz w:val="20"/>
                <w:szCs w:val="20"/>
              </w:rPr>
              <w:t xml:space="preserve">. </w:t>
            </w:r>
            <w:r w:rsidRPr="00B65A70">
              <w:rPr>
                <w:sz w:val="20"/>
                <w:szCs w:val="20"/>
              </w:rPr>
              <w:t xml:space="preserve">Әр тапсырманың мерзімі </w:t>
            </w:r>
            <w:r w:rsidR="007163DB" w:rsidRPr="00B65A70">
              <w:rPr>
                <w:sz w:val="20"/>
                <w:szCs w:val="20"/>
                <w:lang w:val="kk-KZ"/>
              </w:rPr>
              <w:t>пән</w:t>
            </w:r>
            <w:r w:rsidRPr="00B65A70">
              <w:rPr>
                <w:sz w:val="20"/>
                <w:szCs w:val="20"/>
              </w:rPr>
              <w:t xml:space="preserve"> мазмұнын іске асыру күнтізбесінде (кестесінде) көрсетілген. Мерзімдерді сақтамау </w:t>
            </w:r>
            <w:r w:rsidR="00B845E9" w:rsidRPr="00B65A70">
              <w:rPr>
                <w:sz w:val="20"/>
                <w:szCs w:val="20"/>
                <w:lang w:val="kk-KZ"/>
              </w:rPr>
              <w:t>баллда</w:t>
            </w:r>
            <w:r w:rsidRPr="00B65A70">
              <w:rPr>
                <w:sz w:val="20"/>
                <w:szCs w:val="20"/>
              </w:rPr>
              <w:t>рдың жоғалуына әкеледі.</w:t>
            </w:r>
          </w:p>
          <w:p w:rsidR="00B845E9" w:rsidRPr="00B65A70" w:rsidRDefault="00B845E9" w:rsidP="00B845E9">
            <w:pPr>
              <w:jc w:val="both"/>
              <w:rPr>
                <w:rStyle w:val="af9"/>
                <w:b/>
                <w:bCs/>
                <w:sz w:val="20"/>
                <w:szCs w:val="20"/>
                <w:lang w:val="kk-KZ"/>
              </w:rPr>
            </w:pPr>
            <w:r w:rsidRPr="00B65A70">
              <w:rPr>
                <w:rStyle w:val="af9"/>
                <w:b/>
                <w:bCs/>
                <w:sz w:val="20"/>
                <w:szCs w:val="20"/>
              </w:rPr>
              <w:t xml:space="preserve">Академиялық адалдық. </w:t>
            </w:r>
            <w:r w:rsidRPr="00B65A70">
              <w:rPr>
                <w:rStyle w:val="af9"/>
                <w:sz w:val="20"/>
                <w:szCs w:val="20"/>
              </w:rPr>
              <w:t xml:space="preserve">Практикалық/зертханалық сабақтар, </w:t>
            </w:r>
            <w:r w:rsidRPr="00B65A70">
              <w:rPr>
                <w:rStyle w:val="af9"/>
                <w:sz w:val="20"/>
                <w:szCs w:val="20"/>
                <w:lang w:val="kk-KZ"/>
              </w:rPr>
              <w:t>БӨЖ</w:t>
            </w:r>
            <w:r w:rsidRPr="00B65A70">
              <w:rPr>
                <w:rStyle w:val="af9"/>
                <w:sz w:val="20"/>
                <w:szCs w:val="20"/>
              </w:rPr>
              <w:t xml:space="preserve"> білім алушының дербестігін, сыни ойлауын, шығармашылығын дамытады. Плагиат, жалғандық, </w:t>
            </w:r>
            <w:r w:rsidRPr="00B65A70">
              <w:rPr>
                <w:rStyle w:val="af9"/>
                <w:sz w:val="20"/>
                <w:szCs w:val="20"/>
                <w:lang w:val="kk-KZ"/>
              </w:rPr>
              <w:t>шпаргалк</w:t>
            </w:r>
            <w:r w:rsidR="00DB398B" w:rsidRPr="00B65A70">
              <w:rPr>
                <w:rStyle w:val="af9"/>
                <w:sz w:val="20"/>
                <w:szCs w:val="20"/>
                <w:lang w:val="kk-KZ"/>
              </w:rPr>
              <w:t>а</w:t>
            </w:r>
            <w:r w:rsidRPr="00B65A70">
              <w:rPr>
                <w:rStyle w:val="af9"/>
                <w:sz w:val="20"/>
                <w:szCs w:val="20"/>
              </w:rPr>
              <w:t xml:space="preserve"> пайдалану, тапсырмаларды орындаудың барлық кезеңдерінде </w:t>
            </w:r>
            <w:r w:rsidRPr="00B65A70">
              <w:rPr>
                <w:rStyle w:val="af9"/>
                <w:sz w:val="20"/>
                <w:szCs w:val="20"/>
                <w:lang w:val="kk-KZ"/>
              </w:rPr>
              <w:t xml:space="preserve">көшіруге </w:t>
            </w:r>
            <w:r w:rsidRPr="00B65A70">
              <w:rPr>
                <w:rStyle w:val="af9"/>
                <w:sz w:val="20"/>
                <w:szCs w:val="20"/>
              </w:rPr>
              <w:t>жол берілмейді.</w:t>
            </w:r>
            <w:r w:rsidRPr="00B65A70">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B65A70">
              <w:rPr>
                <w:rStyle w:val="af9"/>
                <w:sz w:val="20"/>
                <w:szCs w:val="20"/>
                <w:lang w:val="kk-KZ"/>
              </w:rPr>
              <w:t>«</w:t>
            </w:r>
            <w:r w:rsidR="00AD23BE" w:rsidRPr="00B65A70">
              <w:rPr>
                <w:rStyle w:val="af9"/>
                <w:sz w:val="20"/>
                <w:szCs w:val="20"/>
                <w:u w:val="single"/>
                <w:lang w:val="kk-KZ"/>
              </w:rPr>
              <w:t>Қ</w:t>
            </w:r>
            <w:r w:rsidRPr="00B65A70">
              <w:rPr>
                <w:rStyle w:val="af9"/>
                <w:sz w:val="20"/>
                <w:szCs w:val="20"/>
                <w:u w:val="single"/>
                <w:lang w:val="kk-KZ"/>
              </w:rPr>
              <w:t xml:space="preserve">орытынды бақылауды жүргізу </w:t>
            </w:r>
            <w:r w:rsidR="00AD23BE" w:rsidRPr="00B65A70">
              <w:rPr>
                <w:rStyle w:val="af9"/>
                <w:sz w:val="20"/>
                <w:szCs w:val="20"/>
                <w:u w:val="single"/>
                <w:lang w:val="kk-KZ"/>
              </w:rPr>
              <w:t>Е</w:t>
            </w:r>
            <w:r w:rsidRPr="00B65A70">
              <w:rPr>
                <w:rStyle w:val="af9"/>
                <w:sz w:val="20"/>
                <w:szCs w:val="20"/>
                <w:u w:val="single"/>
                <w:lang w:val="kk-KZ"/>
              </w:rPr>
              <w:t>режелері</w:t>
            </w:r>
            <w:r w:rsidR="00AD23BE" w:rsidRPr="00B65A70">
              <w:rPr>
                <w:rStyle w:val="af9"/>
                <w:sz w:val="20"/>
                <w:szCs w:val="20"/>
                <w:u w:val="single"/>
                <w:lang w:val="kk-KZ"/>
              </w:rPr>
              <w:t>»</w:t>
            </w:r>
            <w:r w:rsidRPr="00B65A70">
              <w:rPr>
                <w:rStyle w:val="af9"/>
                <w:sz w:val="20"/>
                <w:szCs w:val="20"/>
                <w:u w:val="single"/>
                <w:lang w:val="kk-KZ"/>
              </w:rPr>
              <w:t>, «</w:t>
            </w:r>
            <w:r w:rsidR="00AD23BE" w:rsidRPr="00B65A70">
              <w:rPr>
                <w:rStyle w:val="af9"/>
                <w:sz w:val="20"/>
                <w:szCs w:val="20"/>
                <w:u w:val="single"/>
                <w:lang w:val="kk-KZ"/>
              </w:rPr>
              <w:t>А</w:t>
            </w:r>
            <w:r w:rsidRPr="00B65A70">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B65A70">
              <w:rPr>
                <w:rStyle w:val="af9"/>
                <w:sz w:val="20"/>
                <w:szCs w:val="20"/>
                <w:u w:val="single"/>
                <w:lang w:val="kk-KZ"/>
              </w:rPr>
              <w:t>Н</w:t>
            </w:r>
            <w:r w:rsidRPr="00B65A70">
              <w:rPr>
                <w:rStyle w:val="af9"/>
                <w:sz w:val="20"/>
                <w:szCs w:val="20"/>
                <w:u w:val="single"/>
                <w:lang w:val="kk-KZ"/>
              </w:rPr>
              <w:t>ұсқаулықтар</w:t>
            </w:r>
            <w:r w:rsidR="00AD23BE" w:rsidRPr="00B65A70">
              <w:rPr>
                <w:rStyle w:val="af9"/>
                <w:sz w:val="20"/>
                <w:szCs w:val="20"/>
                <w:u w:val="single"/>
                <w:lang w:val="kk-KZ"/>
              </w:rPr>
              <w:t>ы</w:t>
            </w:r>
            <w:r w:rsidRPr="00B65A70">
              <w:rPr>
                <w:rStyle w:val="af9"/>
                <w:sz w:val="20"/>
                <w:szCs w:val="20"/>
                <w:u w:val="single"/>
                <w:lang w:val="kk-KZ"/>
              </w:rPr>
              <w:t>», «</w:t>
            </w:r>
            <w:r w:rsidR="00AD23BE" w:rsidRPr="00B65A70">
              <w:rPr>
                <w:rStyle w:val="af9"/>
                <w:sz w:val="20"/>
                <w:szCs w:val="20"/>
                <w:u w:val="single"/>
                <w:lang w:val="kk-KZ"/>
              </w:rPr>
              <w:t>Б</w:t>
            </w:r>
            <w:r w:rsidRPr="00B65A70">
              <w:rPr>
                <w:rStyle w:val="af9"/>
                <w:sz w:val="20"/>
                <w:szCs w:val="20"/>
                <w:u w:val="single"/>
                <w:lang w:val="kk-KZ"/>
              </w:rPr>
              <w:t xml:space="preserve">ілім алушылардың </w:t>
            </w:r>
            <w:r w:rsidR="00AD23BE" w:rsidRPr="00B65A70">
              <w:rPr>
                <w:rStyle w:val="af9"/>
                <w:sz w:val="20"/>
                <w:szCs w:val="20"/>
                <w:u w:val="single"/>
                <w:lang w:val="kk-KZ"/>
              </w:rPr>
              <w:t>тестіл</w:t>
            </w:r>
            <w:r w:rsidRPr="00B65A70">
              <w:rPr>
                <w:rStyle w:val="af9"/>
                <w:sz w:val="20"/>
                <w:szCs w:val="20"/>
                <w:u w:val="single"/>
                <w:lang w:val="kk-KZ"/>
              </w:rPr>
              <w:t>ік құжаттарын</w:t>
            </w:r>
            <w:r w:rsidR="00AD23BE" w:rsidRPr="00B65A70">
              <w:rPr>
                <w:rStyle w:val="af9"/>
                <w:sz w:val="20"/>
                <w:szCs w:val="20"/>
                <w:u w:val="single"/>
                <w:lang w:val="kk-KZ"/>
              </w:rPr>
              <w:t>ыңкөшіріліп алынуын</w:t>
            </w:r>
            <w:r w:rsidRPr="00B65A70">
              <w:rPr>
                <w:rStyle w:val="af9"/>
                <w:sz w:val="20"/>
                <w:szCs w:val="20"/>
                <w:u w:val="single"/>
                <w:lang w:val="kk-KZ"/>
              </w:rPr>
              <w:t xml:space="preserve"> тексеру туралы </w:t>
            </w:r>
            <w:r w:rsidR="00AD23BE" w:rsidRPr="00B65A70">
              <w:rPr>
                <w:rStyle w:val="af9"/>
                <w:sz w:val="20"/>
                <w:szCs w:val="20"/>
                <w:u w:val="single"/>
                <w:lang w:val="kk-KZ"/>
              </w:rPr>
              <w:t>Е</w:t>
            </w:r>
            <w:r w:rsidRPr="00B65A70">
              <w:rPr>
                <w:rStyle w:val="af9"/>
                <w:sz w:val="20"/>
                <w:szCs w:val="20"/>
                <w:u w:val="single"/>
                <w:lang w:val="kk-KZ"/>
              </w:rPr>
              <w:t>реже</w:t>
            </w:r>
            <w:r w:rsidR="00AD23BE" w:rsidRPr="00B65A70">
              <w:rPr>
                <w:rStyle w:val="af9"/>
                <w:sz w:val="20"/>
                <w:szCs w:val="20"/>
                <w:u w:val="single"/>
                <w:lang w:val="kk-KZ"/>
              </w:rPr>
              <w:t>сі</w:t>
            </w:r>
            <w:r w:rsidRPr="00B65A70">
              <w:rPr>
                <w:rStyle w:val="af9"/>
                <w:sz w:val="20"/>
                <w:szCs w:val="20"/>
                <w:u w:val="single"/>
                <w:lang w:val="kk-KZ"/>
              </w:rPr>
              <w:t>»</w:t>
            </w:r>
            <w:r w:rsidR="00AD23BE" w:rsidRPr="00B65A70">
              <w:rPr>
                <w:rStyle w:val="af9"/>
                <w:sz w:val="20"/>
                <w:szCs w:val="20"/>
                <w:lang w:val="kk-KZ"/>
              </w:rPr>
              <w:t xml:space="preserve"> тәрізді құжаттармен</w:t>
            </w:r>
            <w:r w:rsidRPr="00B65A70">
              <w:rPr>
                <w:rStyle w:val="af9"/>
                <w:sz w:val="20"/>
                <w:szCs w:val="20"/>
                <w:lang w:val="kk-KZ"/>
              </w:rPr>
              <w:t>регламенттеледі.</w:t>
            </w:r>
          </w:p>
          <w:p w:rsidR="00421B33" w:rsidRPr="00B65A70" w:rsidRDefault="00421B33" w:rsidP="00421B33">
            <w:pPr>
              <w:jc w:val="both"/>
              <w:rPr>
                <w:sz w:val="20"/>
                <w:szCs w:val="20"/>
                <w:lang w:val="kk-KZ"/>
              </w:rPr>
            </w:pPr>
            <w:r w:rsidRPr="00B65A70">
              <w:rPr>
                <w:b/>
                <w:bCs/>
                <w:sz w:val="20"/>
                <w:szCs w:val="20"/>
                <w:lang w:val="kk-KZ"/>
              </w:rPr>
              <w:t xml:space="preserve">Инклюзивті білім берудің негізгі принциптері. </w:t>
            </w:r>
            <w:r w:rsidRPr="00B65A7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B65A70" w:rsidRDefault="2592E249" w:rsidP="60305B69">
            <w:pPr>
              <w:jc w:val="both"/>
              <w:rPr>
                <w:sz w:val="20"/>
                <w:szCs w:val="20"/>
                <w:lang w:val="kk-KZ"/>
              </w:rPr>
            </w:pPr>
            <w:r w:rsidRPr="00B65A70">
              <w:rPr>
                <w:sz w:val="20"/>
                <w:szCs w:val="20"/>
                <w:lang w:val="kk-KZ"/>
              </w:rPr>
              <w:t xml:space="preserve">Барлық білім алушылар, әсіресе мүмкіндігі шектеулі жандар, телефон/e-mail  </w:t>
            </w:r>
            <w:r w:rsidRPr="00B65A70">
              <w:rPr>
                <w:i/>
                <w:color w:val="FF0000"/>
                <w:sz w:val="20"/>
                <w:szCs w:val="20"/>
                <w:u w:val="single"/>
                <w:lang w:val="kk-KZ"/>
              </w:rPr>
              <w:t>оқытушының байланыстарын енгізіңіз</w:t>
            </w:r>
            <w:r w:rsidRPr="00B65A70">
              <w:rPr>
                <w:sz w:val="20"/>
                <w:szCs w:val="20"/>
                <w:lang w:val="kk-KZ"/>
              </w:rPr>
              <w:t xml:space="preserve"> немесе MS Teams-тегі бейне байланыс арқылы </w:t>
            </w:r>
            <w:r w:rsidR="2055F844" w:rsidRPr="00B65A70">
              <w:rPr>
                <w:i/>
                <w:iCs/>
                <w:color w:val="FF0000"/>
                <w:sz w:val="20"/>
                <w:szCs w:val="20"/>
                <w:u w:val="single"/>
                <w:lang w:val="kk-KZ"/>
              </w:rPr>
              <w:t>жиналысқа тұрақты сілтеме жасаңыз</w:t>
            </w:r>
            <w:r w:rsidRPr="00B65A70">
              <w:rPr>
                <w:sz w:val="20"/>
                <w:szCs w:val="20"/>
                <w:lang w:val="kk-KZ"/>
              </w:rPr>
              <w:t xml:space="preserve"> кеңестік көмек ала алады</w:t>
            </w:r>
            <w:r w:rsidR="1A2997D1" w:rsidRPr="00B65A70">
              <w:rPr>
                <w:sz w:val="20"/>
                <w:szCs w:val="20"/>
                <w:lang w:val="kk-KZ"/>
              </w:rPr>
              <w:t>.</w:t>
            </w:r>
          </w:p>
          <w:p w:rsidR="00992B40" w:rsidRPr="00B65A70" w:rsidRDefault="00992B40" w:rsidP="00B5382C">
            <w:pPr>
              <w:jc w:val="both"/>
              <w:rPr>
                <w:bCs/>
                <w:sz w:val="20"/>
                <w:szCs w:val="20"/>
                <w:lang w:val="en-US"/>
              </w:rPr>
            </w:pPr>
            <w:r w:rsidRPr="00B65A70">
              <w:rPr>
                <w:b/>
                <w:sz w:val="20"/>
                <w:szCs w:val="20"/>
                <w:lang w:val="en-US"/>
              </w:rPr>
              <w:t xml:space="preserve">MOOC </w:t>
            </w:r>
            <w:r w:rsidRPr="00B65A70">
              <w:rPr>
                <w:b/>
                <w:sz w:val="20"/>
                <w:szCs w:val="20"/>
              </w:rPr>
              <w:t>интеграциясы</w:t>
            </w:r>
            <w:r w:rsidRPr="00B65A70">
              <w:rPr>
                <w:b/>
                <w:sz w:val="20"/>
                <w:szCs w:val="20"/>
                <w:lang w:val="en-US"/>
              </w:rPr>
              <w:t xml:space="preserve"> (massive openlline course). MOOC</w:t>
            </w:r>
            <w:r w:rsidRPr="00B65A70">
              <w:rPr>
                <w:b/>
                <w:sz w:val="20"/>
                <w:szCs w:val="20"/>
                <w:lang w:val="kk-KZ"/>
              </w:rPr>
              <w:t>-</w:t>
            </w:r>
            <w:r w:rsidRPr="00B65A70">
              <w:rPr>
                <w:bCs/>
                <w:sz w:val="20"/>
                <w:szCs w:val="20"/>
                <w:lang w:val="kk-KZ"/>
              </w:rPr>
              <w:t>тың</w:t>
            </w:r>
            <w:r w:rsidRPr="00B65A70">
              <w:rPr>
                <w:bCs/>
                <w:sz w:val="20"/>
                <w:szCs w:val="20"/>
              </w:rPr>
              <w:t>пәнгеинтеграциялан</w:t>
            </w:r>
            <w:r w:rsidRPr="00B65A70">
              <w:rPr>
                <w:bCs/>
                <w:sz w:val="20"/>
                <w:szCs w:val="20"/>
                <w:lang w:val="kk-KZ"/>
              </w:rPr>
              <w:t>уы</w:t>
            </w:r>
            <w:r w:rsidRPr="00B65A70">
              <w:rPr>
                <w:bCs/>
                <w:sz w:val="20"/>
                <w:szCs w:val="20"/>
              </w:rPr>
              <w:t>жағдай</w:t>
            </w:r>
            <w:r w:rsidRPr="00B65A70">
              <w:rPr>
                <w:bCs/>
                <w:sz w:val="20"/>
                <w:szCs w:val="20"/>
                <w:lang w:val="kk-KZ"/>
              </w:rPr>
              <w:t>ын</w:t>
            </w:r>
            <w:r w:rsidRPr="00B65A70">
              <w:rPr>
                <w:bCs/>
                <w:sz w:val="20"/>
                <w:szCs w:val="20"/>
              </w:rPr>
              <w:t>дабарлықбілімалушылар</w:t>
            </w:r>
            <w:r w:rsidRPr="00B65A70">
              <w:rPr>
                <w:b/>
                <w:sz w:val="20"/>
                <w:szCs w:val="20"/>
                <w:lang w:val="en-US"/>
              </w:rPr>
              <w:t>MOOC</w:t>
            </w:r>
            <w:r w:rsidRPr="00B65A70">
              <w:rPr>
                <w:b/>
                <w:sz w:val="20"/>
                <w:szCs w:val="20"/>
                <w:lang w:val="kk-KZ"/>
              </w:rPr>
              <w:t>-</w:t>
            </w:r>
            <w:r w:rsidRPr="00B65A70">
              <w:rPr>
                <w:bCs/>
                <w:sz w:val="20"/>
                <w:szCs w:val="20"/>
                <w:lang w:val="kk-KZ"/>
              </w:rPr>
              <w:t>қа</w:t>
            </w:r>
            <w:r w:rsidRPr="00B65A70">
              <w:rPr>
                <w:bCs/>
                <w:sz w:val="20"/>
                <w:szCs w:val="20"/>
              </w:rPr>
              <w:t>тіркелуіқажет</w:t>
            </w:r>
            <w:r w:rsidRPr="00B65A70">
              <w:rPr>
                <w:bCs/>
                <w:sz w:val="20"/>
                <w:szCs w:val="20"/>
                <w:lang w:val="en-US"/>
              </w:rPr>
              <w:t xml:space="preserve">. </w:t>
            </w:r>
            <w:r w:rsidRPr="00B65A70">
              <w:rPr>
                <w:b/>
                <w:sz w:val="20"/>
                <w:szCs w:val="20"/>
                <w:lang w:val="en-US"/>
              </w:rPr>
              <w:t>MOOC</w:t>
            </w:r>
            <w:r w:rsidRPr="00B65A70">
              <w:rPr>
                <w:bCs/>
                <w:sz w:val="20"/>
                <w:szCs w:val="20"/>
              </w:rPr>
              <w:t>модульдерініңөтумерзіміпәндіоқукестесінесәйкесқатаңсақталуыкерек</w:t>
            </w:r>
            <w:r w:rsidRPr="00B65A70">
              <w:rPr>
                <w:bCs/>
                <w:sz w:val="20"/>
                <w:szCs w:val="20"/>
                <w:lang w:val="en-US"/>
              </w:rPr>
              <w:t>.</w:t>
            </w:r>
          </w:p>
          <w:p w:rsidR="001816E9" w:rsidRDefault="00992B40" w:rsidP="00ED38C7">
            <w:pPr>
              <w:jc w:val="both"/>
              <w:rPr>
                <w:bCs/>
                <w:sz w:val="20"/>
                <w:szCs w:val="20"/>
                <w:lang w:val="en-US"/>
              </w:rPr>
            </w:pPr>
            <w:r w:rsidRPr="00B65A70">
              <w:rPr>
                <w:b/>
                <w:sz w:val="20"/>
                <w:szCs w:val="20"/>
              </w:rPr>
              <w:t>Назар</w:t>
            </w:r>
            <w:r w:rsidRPr="00B65A70">
              <w:rPr>
                <w:b/>
                <w:sz w:val="20"/>
                <w:szCs w:val="20"/>
                <w:lang w:val="kk-KZ"/>
              </w:rPr>
              <w:t>салы</w:t>
            </w:r>
            <w:r w:rsidRPr="00B65A70">
              <w:rPr>
                <w:b/>
                <w:sz w:val="20"/>
                <w:szCs w:val="20"/>
              </w:rPr>
              <w:t>ңыз</w:t>
            </w:r>
            <w:r w:rsidRPr="00B65A70">
              <w:rPr>
                <w:b/>
                <w:sz w:val="20"/>
                <w:szCs w:val="20"/>
                <w:lang w:val="en-US"/>
              </w:rPr>
              <w:t xml:space="preserve">! </w:t>
            </w:r>
            <w:r w:rsidRPr="00B65A70">
              <w:rPr>
                <w:bCs/>
                <w:sz w:val="20"/>
                <w:szCs w:val="20"/>
              </w:rPr>
              <w:t>Әртапсырманыңмерзімі</w:t>
            </w:r>
            <w:r w:rsidR="007A4C24" w:rsidRPr="00B65A70">
              <w:rPr>
                <w:sz w:val="20"/>
                <w:szCs w:val="20"/>
              </w:rPr>
              <w:t>п</w:t>
            </w:r>
            <w:r w:rsidR="007A4C24" w:rsidRPr="00B65A70">
              <w:rPr>
                <w:sz w:val="20"/>
                <w:szCs w:val="20"/>
                <w:lang w:val="kk-KZ"/>
              </w:rPr>
              <w:t>әннің</w:t>
            </w:r>
            <w:r w:rsidRPr="00B65A70">
              <w:rPr>
                <w:bCs/>
                <w:sz w:val="20"/>
                <w:szCs w:val="20"/>
              </w:rPr>
              <w:t>мазмұныніскеасырукүнтізбесінде</w:t>
            </w:r>
            <w:r w:rsidRPr="00B65A70">
              <w:rPr>
                <w:bCs/>
                <w:sz w:val="20"/>
                <w:szCs w:val="20"/>
                <w:lang w:val="en-US"/>
              </w:rPr>
              <w:t xml:space="preserve"> (</w:t>
            </w:r>
            <w:r w:rsidRPr="00B65A70">
              <w:rPr>
                <w:bCs/>
                <w:sz w:val="20"/>
                <w:szCs w:val="20"/>
              </w:rPr>
              <w:t>кестесінде</w:t>
            </w:r>
            <w:r w:rsidRPr="00B65A70">
              <w:rPr>
                <w:bCs/>
                <w:sz w:val="20"/>
                <w:szCs w:val="20"/>
                <w:lang w:val="en-US"/>
              </w:rPr>
              <w:t>)</w:t>
            </w:r>
            <w:r w:rsidR="00BE315C" w:rsidRPr="00B65A70">
              <w:rPr>
                <w:sz w:val="20"/>
                <w:szCs w:val="20"/>
              </w:rPr>
              <w:t>көрсетілген</w:t>
            </w:r>
            <w:r w:rsidRPr="00B65A70">
              <w:rPr>
                <w:bCs/>
                <w:sz w:val="20"/>
                <w:szCs w:val="20"/>
                <w:lang w:val="en-US"/>
              </w:rPr>
              <w:t xml:space="preserve">, </w:t>
            </w:r>
            <w:r w:rsidRPr="00B65A70">
              <w:rPr>
                <w:bCs/>
                <w:sz w:val="20"/>
                <w:szCs w:val="20"/>
              </w:rPr>
              <w:t>сондай</w:t>
            </w:r>
            <w:r w:rsidRPr="00B65A70">
              <w:rPr>
                <w:bCs/>
                <w:sz w:val="20"/>
                <w:szCs w:val="20"/>
                <w:lang w:val="en-US"/>
              </w:rPr>
              <w:t>-</w:t>
            </w:r>
            <w:r w:rsidRPr="00B65A70">
              <w:rPr>
                <w:bCs/>
                <w:sz w:val="20"/>
                <w:szCs w:val="20"/>
              </w:rPr>
              <w:t>ақ</w:t>
            </w:r>
            <w:r w:rsidRPr="00B65A70">
              <w:rPr>
                <w:b/>
                <w:sz w:val="20"/>
                <w:szCs w:val="20"/>
                <w:lang w:val="en-US"/>
              </w:rPr>
              <w:t>MOOC</w:t>
            </w:r>
            <w:r w:rsidRPr="00B65A70">
              <w:rPr>
                <w:b/>
                <w:sz w:val="20"/>
                <w:szCs w:val="20"/>
                <w:lang w:val="kk-KZ"/>
              </w:rPr>
              <w:t>-</w:t>
            </w:r>
            <w:r w:rsidRPr="00B65A70">
              <w:rPr>
                <w:bCs/>
                <w:sz w:val="20"/>
                <w:szCs w:val="20"/>
                <w:lang w:val="kk-KZ"/>
              </w:rPr>
              <w:t>та</w:t>
            </w:r>
            <w:r w:rsidRPr="00B65A70">
              <w:rPr>
                <w:bCs/>
                <w:sz w:val="20"/>
                <w:szCs w:val="20"/>
              </w:rPr>
              <w:t>көрсетілген</w:t>
            </w:r>
            <w:r w:rsidRPr="00B65A70">
              <w:rPr>
                <w:bCs/>
                <w:sz w:val="20"/>
                <w:szCs w:val="20"/>
                <w:lang w:val="en-US"/>
              </w:rPr>
              <w:t xml:space="preserve">. </w:t>
            </w:r>
            <w:r w:rsidRPr="00B65A70">
              <w:rPr>
                <w:bCs/>
                <w:sz w:val="20"/>
                <w:szCs w:val="20"/>
              </w:rPr>
              <w:t>Мерзімдердісақтамау</w:t>
            </w:r>
            <w:r w:rsidRPr="00B65A70">
              <w:rPr>
                <w:bCs/>
                <w:sz w:val="20"/>
                <w:szCs w:val="20"/>
                <w:lang w:val="kk-KZ"/>
              </w:rPr>
              <w:t>баллд</w:t>
            </w:r>
            <w:r w:rsidRPr="00B65A70">
              <w:rPr>
                <w:bCs/>
                <w:sz w:val="20"/>
                <w:szCs w:val="20"/>
              </w:rPr>
              <w:t>ардыңжоғалуынаәкеледі</w:t>
            </w:r>
            <w:r w:rsidRPr="00B65A70">
              <w:rPr>
                <w:bCs/>
                <w:sz w:val="20"/>
                <w:szCs w:val="20"/>
                <w:lang w:val="en-US"/>
              </w:rPr>
              <w:t>.</w:t>
            </w:r>
          </w:p>
          <w:p w:rsidR="00192CD8" w:rsidRDefault="00192CD8" w:rsidP="00ED38C7">
            <w:pPr>
              <w:jc w:val="both"/>
              <w:rPr>
                <w:bCs/>
                <w:sz w:val="20"/>
                <w:szCs w:val="20"/>
                <w:lang w:val="en-US"/>
              </w:rPr>
            </w:pPr>
          </w:p>
          <w:p w:rsidR="00192CD8" w:rsidRDefault="00192CD8" w:rsidP="00ED38C7">
            <w:pPr>
              <w:jc w:val="both"/>
              <w:rPr>
                <w:bCs/>
                <w:sz w:val="20"/>
                <w:szCs w:val="20"/>
                <w:lang w:val="en-US"/>
              </w:rPr>
            </w:pPr>
          </w:p>
          <w:p w:rsidR="00192CD8" w:rsidRDefault="00192CD8" w:rsidP="00ED38C7">
            <w:pPr>
              <w:jc w:val="both"/>
              <w:rPr>
                <w:bCs/>
                <w:sz w:val="20"/>
                <w:szCs w:val="20"/>
                <w:lang w:val="en-US"/>
              </w:rPr>
            </w:pPr>
          </w:p>
          <w:p w:rsidR="00192CD8" w:rsidRDefault="00192CD8" w:rsidP="00ED38C7">
            <w:pPr>
              <w:jc w:val="both"/>
              <w:rPr>
                <w:bCs/>
                <w:sz w:val="20"/>
                <w:szCs w:val="20"/>
                <w:lang w:val="en-US"/>
              </w:rPr>
            </w:pPr>
          </w:p>
          <w:p w:rsidR="00192CD8" w:rsidRPr="00B65A70" w:rsidRDefault="00192CD8" w:rsidP="00ED38C7">
            <w:pPr>
              <w:jc w:val="both"/>
              <w:rPr>
                <w:bCs/>
                <w:sz w:val="20"/>
                <w:szCs w:val="20"/>
                <w:lang w:val="en-US"/>
              </w:rPr>
            </w:pPr>
          </w:p>
          <w:p w:rsidR="00AE239B" w:rsidRPr="00B65A70" w:rsidRDefault="00AE239B" w:rsidP="00ED38C7">
            <w:pPr>
              <w:jc w:val="both"/>
              <w:rPr>
                <w:bCs/>
                <w:sz w:val="20"/>
                <w:szCs w:val="20"/>
                <w:lang w:val="en-US"/>
              </w:rPr>
            </w:pPr>
          </w:p>
        </w:tc>
      </w:tr>
      <w:tr w:rsidR="00535DED" w:rsidRPr="00B65A70"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B65A70" w:rsidRDefault="00992B40" w:rsidP="002F2C36">
            <w:pPr>
              <w:jc w:val="center"/>
              <w:rPr>
                <w:b/>
                <w:bCs/>
                <w:sz w:val="20"/>
                <w:szCs w:val="20"/>
              </w:rPr>
            </w:pPr>
            <w:r w:rsidRPr="00B65A70">
              <w:rPr>
                <w:b/>
                <w:bCs/>
                <w:sz w:val="20"/>
                <w:szCs w:val="20"/>
                <w:lang w:val="kk-KZ"/>
              </w:rPr>
              <w:lastRenderedPageBreak/>
              <w:t>БІЛІМ БЕР</w:t>
            </w:r>
            <w:r w:rsidR="00774684" w:rsidRPr="00B65A70">
              <w:rPr>
                <w:b/>
                <w:bCs/>
                <w:sz w:val="20"/>
                <w:szCs w:val="20"/>
                <w:lang w:val="kk-KZ"/>
              </w:rPr>
              <w:t>У</w:t>
            </w:r>
            <w:r w:rsidRPr="00B65A70">
              <w:rPr>
                <w:b/>
                <w:bCs/>
                <w:sz w:val="20"/>
                <w:szCs w:val="20"/>
                <w:lang w:val="kk-KZ"/>
              </w:rPr>
              <w:t>, БІЛІМ АЛУ ЖӘНЕ БАҒАЛАНУ ТУРАЛЫ АҚПАРАТ</w:t>
            </w:r>
          </w:p>
        </w:tc>
      </w:tr>
      <w:tr w:rsidR="00B40560" w:rsidRPr="00B65A70"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B65A70" w:rsidRDefault="006D1812" w:rsidP="006A7FC8">
            <w:pPr>
              <w:jc w:val="both"/>
              <w:rPr>
                <w:b/>
                <w:bCs/>
                <w:sz w:val="20"/>
                <w:szCs w:val="20"/>
              </w:rPr>
            </w:pPr>
            <w:r w:rsidRPr="00B65A70">
              <w:rPr>
                <w:b/>
                <w:bCs/>
                <w:sz w:val="20"/>
                <w:szCs w:val="20"/>
                <w:lang w:val="kk-KZ"/>
              </w:rPr>
              <w:t>Оқу жетістіктерін есептеудің б</w:t>
            </w:r>
            <w:r w:rsidR="006A7FC8" w:rsidRPr="00B65A70">
              <w:rPr>
                <w:b/>
                <w:bCs/>
                <w:sz w:val="20"/>
                <w:szCs w:val="20"/>
              </w:rPr>
              <w:t>а</w:t>
            </w:r>
            <w:r w:rsidRPr="00B65A70">
              <w:rPr>
                <w:b/>
                <w:bCs/>
                <w:sz w:val="20"/>
                <w:szCs w:val="20"/>
                <w:lang w:val="kk-KZ"/>
              </w:rPr>
              <w:t>ллдық</w:t>
            </w:r>
            <w:r w:rsidR="006A7FC8" w:rsidRPr="00B65A70">
              <w:rPr>
                <w:b/>
                <w:bCs/>
                <w:sz w:val="20"/>
                <w:szCs w:val="20"/>
              </w:rPr>
              <w:t>-рейтинг</w:t>
            </w:r>
            <w:r w:rsidRPr="00B65A70">
              <w:rPr>
                <w:b/>
                <w:bCs/>
                <w:sz w:val="20"/>
                <w:szCs w:val="20"/>
                <w:lang w:val="kk-KZ"/>
              </w:rPr>
              <w:t>тік</w:t>
            </w:r>
          </w:p>
          <w:p w:rsidR="00E06636" w:rsidRPr="00B65A70" w:rsidRDefault="006D1812" w:rsidP="006A7FC8">
            <w:pPr>
              <w:jc w:val="both"/>
              <w:rPr>
                <w:b/>
                <w:sz w:val="20"/>
                <w:szCs w:val="20"/>
                <w:highlight w:val="green"/>
              </w:rPr>
            </w:pPr>
            <w:r w:rsidRPr="00B65A70">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B65A70" w:rsidRDefault="006D1812" w:rsidP="00594573">
            <w:pPr>
              <w:jc w:val="both"/>
              <w:rPr>
                <w:b/>
                <w:bCs/>
                <w:sz w:val="20"/>
                <w:szCs w:val="20"/>
              </w:rPr>
            </w:pPr>
            <w:r w:rsidRPr="00B65A70">
              <w:rPr>
                <w:b/>
                <w:sz w:val="20"/>
                <w:szCs w:val="20"/>
                <w:lang w:val="kk-KZ"/>
              </w:rPr>
              <w:t xml:space="preserve">Бағалау әдістері </w:t>
            </w:r>
          </w:p>
        </w:tc>
      </w:tr>
      <w:tr w:rsidR="00B40560" w:rsidRPr="00B65A70"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B65A70" w:rsidRDefault="006D1812" w:rsidP="00753B50">
            <w:pPr>
              <w:rPr>
                <w:b/>
                <w:bCs/>
                <w:sz w:val="20"/>
                <w:szCs w:val="20"/>
                <w:lang w:val="kk-KZ"/>
              </w:rPr>
            </w:pPr>
            <w:r w:rsidRPr="00B65A70">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B65A70" w:rsidRDefault="006D1812" w:rsidP="006D1812">
            <w:pPr>
              <w:jc w:val="both"/>
              <w:rPr>
                <w:b/>
                <w:bCs/>
                <w:sz w:val="20"/>
                <w:szCs w:val="20"/>
              </w:rPr>
            </w:pPr>
            <w:r w:rsidRPr="00B65A7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B65A70" w:rsidRDefault="00384CD8" w:rsidP="00753B50">
            <w:pPr>
              <w:rPr>
                <w:sz w:val="20"/>
                <w:szCs w:val="20"/>
              </w:rPr>
            </w:pPr>
            <w:r w:rsidRPr="00B65A70">
              <w:rPr>
                <w:b/>
                <w:bCs/>
                <w:sz w:val="20"/>
                <w:szCs w:val="20"/>
              </w:rPr>
              <w:t>%</w:t>
            </w:r>
            <w:r w:rsidR="00362E3D" w:rsidRPr="00B65A70">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B65A70" w:rsidRDefault="00362E3D" w:rsidP="00753B50">
            <w:pPr>
              <w:rPr>
                <w:sz w:val="20"/>
                <w:szCs w:val="20"/>
              </w:rPr>
            </w:pPr>
            <w:r w:rsidRPr="00B65A70">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B65A70" w:rsidRDefault="00362E3D" w:rsidP="002A6C44">
            <w:pPr>
              <w:jc w:val="both"/>
              <w:rPr>
                <w:bCs/>
                <w:sz w:val="20"/>
                <w:szCs w:val="20"/>
                <w:lang w:val="kk-KZ"/>
              </w:rPr>
            </w:pPr>
            <w:r w:rsidRPr="00B65A70">
              <w:rPr>
                <w:b/>
                <w:sz w:val="20"/>
                <w:szCs w:val="20"/>
              </w:rPr>
              <w:t>Критериалды бағалау</w:t>
            </w:r>
            <w:r w:rsidRPr="00B65A70">
              <w:rPr>
                <w:bCs/>
                <w:sz w:val="20"/>
                <w:szCs w:val="20"/>
              </w:rPr>
              <w:t>–</w:t>
            </w:r>
            <w:r w:rsidRPr="00B65A70">
              <w:rPr>
                <w:bCs/>
                <w:sz w:val="20"/>
                <w:szCs w:val="20"/>
                <w:lang w:val="kk-KZ"/>
              </w:rPr>
              <w:t>айқын</w:t>
            </w:r>
            <w:r w:rsidRPr="00B65A70">
              <w:rPr>
                <w:bCs/>
                <w:sz w:val="20"/>
                <w:szCs w:val="20"/>
              </w:rPr>
              <w:t xml:space="preserve"> әзірленген критерийлер негізінде оқытудың нақты қол жеткізілген нәтижелерін оқытуд</w:t>
            </w:r>
            <w:r w:rsidRPr="00B65A70">
              <w:rPr>
                <w:bCs/>
                <w:sz w:val="20"/>
                <w:szCs w:val="20"/>
                <w:lang w:val="kk-KZ"/>
              </w:rPr>
              <w:t>ан</w:t>
            </w:r>
            <w:r w:rsidRPr="00B65A70">
              <w:rPr>
                <w:bCs/>
                <w:sz w:val="20"/>
                <w:szCs w:val="20"/>
              </w:rPr>
              <w:t xml:space="preserve"> күтілетін нәтижелерімен </w:t>
            </w:r>
            <w:r w:rsidR="00430635" w:rsidRPr="00B65A70">
              <w:rPr>
                <w:bCs/>
                <w:sz w:val="20"/>
                <w:szCs w:val="20"/>
                <w:lang w:val="kk-KZ"/>
              </w:rPr>
              <w:t>ара салмақтық</w:t>
            </w:r>
            <w:r w:rsidRPr="00B65A70">
              <w:rPr>
                <w:bCs/>
                <w:sz w:val="20"/>
                <w:szCs w:val="20"/>
              </w:rPr>
              <w:t xml:space="preserve"> процесі. Формативті және жиынтық бағалауға негізделген</w:t>
            </w:r>
            <w:r w:rsidR="00430635" w:rsidRPr="00B65A70">
              <w:rPr>
                <w:bCs/>
                <w:sz w:val="20"/>
                <w:szCs w:val="20"/>
                <w:lang w:val="kk-KZ"/>
              </w:rPr>
              <w:t>.</w:t>
            </w:r>
          </w:p>
          <w:p w:rsidR="00D534C1" w:rsidRPr="00B65A70" w:rsidRDefault="00430635" w:rsidP="004065C8">
            <w:pPr>
              <w:jc w:val="both"/>
              <w:rPr>
                <w:sz w:val="20"/>
                <w:szCs w:val="20"/>
                <w:lang w:val="kk-KZ"/>
              </w:rPr>
            </w:pPr>
            <w:r w:rsidRPr="00B65A70">
              <w:rPr>
                <w:b/>
                <w:bCs/>
                <w:sz w:val="20"/>
                <w:szCs w:val="20"/>
                <w:lang w:val="kk-KZ"/>
              </w:rPr>
              <w:t>Формативті бағалау</w:t>
            </w:r>
            <w:r w:rsidRPr="00B65A70">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B65A70" w:rsidRDefault="000F5866" w:rsidP="004065C8">
            <w:pPr>
              <w:jc w:val="both"/>
              <w:rPr>
                <w:b/>
                <w:sz w:val="20"/>
                <w:szCs w:val="20"/>
                <w:lang w:val="kk-KZ"/>
              </w:rPr>
            </w:pPr>
            <w:r w:rsidRPr="00B65A70">
              <w:rPr>
                <w:b/>
                <w:sz w:val="20"/>
                <w:szCs w:val="20"/>
                <w:lang w:val="kk-KZ"/>
              </w:rPr>
              <w:t xml:space="preserve">Жиынтық бағалау – </w:t>
            </w:r>
            <w:r w:rsidRPr="00B65A7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65A70">
              <w:rPr>
                <w:bCs/>
                <w:sz w:val="20"/>
                <w:szCs w:val="20"/>
              </w:rPr>
              <w:t>Оқу нәтижелері бағаланады</w:t>
            </w:r>
            <w:r w:rsidRPr="00B65A70">
              <w:rPr>
                <w:bCs/>
                <w:sz w:val="20"/>
                <w:szCs w:val="20"/>
                <w:lang w:val="kk-KZ"/>
              </w:rPr>
              <w:t>.</w:t>
            </w:r>
          </w:p>
        </w:tc>
      </w:tr>
      <w:tr w:rsidR="00325DC8" w:rsidRPr="00B65A70" w:rsidTr="11AB7FAF">
        <w:trPr>
          <w:trHeight w:val="359"/>
        </w:trPr>
        <w:tc>
          <w:tcPr>
            <w:tcW w:w="851" w:type="dxa"/>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lang w:val="en-US"/>
              </w:rPr>
              <w:t>A</w:t>
            </w:r>
          </w:p>
        </w:tc>
        <w:tc>
          <w:tcPr>
            <w:tcW w:w="1276" w:type="dxa"/>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lang w:val="en-US"/>
              </w:rPr>
              <w:t>4</w:t>
            </w:r>
            <w:r w:rsidRPr="00B65A70">
              <w:rPr>
                <w:sz w:val="20"/>
                <w:szCs w:val="20"/>
              </w:rPr>
              <w:t>,0</w:t>
            </w:r>
          </w:p>
        </w:tc>
        <w:tc>
          <w:tcPr>
            <w:tcW w:w="992" w:type="dxa"/>
            <w:gridSpan w:val="2"/>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B65A70" w:rsidRDefault="00362E3D" w:rsidP="00753B50">
            <w:pPr>
              <w:jc w:val="both"/>
              <w:rPr>
                <w:b/>
                <w:sz w:val="20"/>
                <w:szCs w:val="20"/>
                <w:highlight w:val="green"/>
                <w:lang w:val="kk-KZ"/>
              </w:rPr>
            </w:pPr>
            <w:r w:rsidRPr="00B65A70">
              <w:rPr>
                <w:sz w:val="20"/>
                <w:szCs w:val="20"/>
                <w:lang w:val="kk-KZ"/>
              </w:rPr>
              <w:t>Өте жақсы</w:t>
            </w:r>
          </w:p>
        </w:tc>
        <w:tc>
          <w:tcPr>
            <w:tcW w:w="5528" w:type="dxa"/>
            <w:gridSpan w:val="2"/>
            <w:vMerge/>
          </w:tcPr>
          <w:p w:rsidR="000E3AA2" w:rsidRPr="00B65A70" w:rsidRDefault="000E3AA2" w:rsidP="00753B50">
            <w:pPr>
              <w:jc w:val="both"/>
              <w:rPr>
                <w:sz w:val="20"/>
                <w:szCs w:val="20"/>
                <w:highlight w:val="green"/>
              </w:rPr>
            </w:pPr>
          </w:p>
        </w:tc>
      </w:tr>
      <w:tr w:rsidR="00325DC8" w:rsidRPr="00B65A70" w:rsidTr="11AB7FAF">
        <w:trPr>
          <w:trHeight w:val="359"/>
        </w:trPr>
        <w:tc>
          <w:tcPr>
            <w:tcW w:w="851" w:type="dxa"/>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lang w:val="en-US"/>
              </w:rPr>
              <w:t>A-</w:t>
            </w:r>
          </w:p>
        </w:tc>
        <w:tc>
          <w:tcPr>
            <w:tcW w:w="1276" w:type="dxa"/>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rPr>
              <w:t>3,67</w:t>
            </w:r>
          </w:p>
        </w:tc>
        <w:tc>
          <w:tcPr>
            <w:tcW w:w="992" w:type="dxa"/>
            <w:gridSpan w:val="2"/>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rPr>
              <w:t>90-94</w:t>
            </w:r>
          </w:p>
        </w:tc>
        <w:tc>
          <w:tcPr>
            <w:tcW w:w="1843" w:type="dxa"/>
            <w:vMerge/>
          </w:tcPr>
          <w:p w:rsidR="000E3AA2" w:rsidRPr="00B65A70" w:rsidRDefault="000E3AA2" w:rsidP="00753B50">
            <w:pPr>
              <w:jc w:val="both"/>
              <w:rPr>
                <w:b/>
                <w:sz w:val="20"/>
                <w:szCs w:val="20"/>
                <w:highlight w:val="green"/>
              </w:rPr>
            </w:pPr>
          </w:p>
        </w:tc>
        <w:tc>
          <w:tcPr>
            <w:tcW w:w="5528" w:type="dxa"/>
            <w:gridSpan w:val="2"/>
            <w:vMerge/>
          </w:tcPr>
          <w:p w:rsidR="000E3AA2" w:rsidRPr="00B65A70" w:rsidRDefault="000E3AA2" w:rsidP="00753B50">
            <w:pPr>
              <w:jc w:val="both"/>
              <w:rPr>
                <w:sz w:val="20"/>
                <w:szCs w:val="20"/>
                <w:highlight w:val="green"/>
              </w:rPr>
            </w:pPr>
          </w:p>
        </w:tc>
      </w:tr>
      <w:tr w:rsidR="00325DC8" w:rsidRPr="00B65A70" w:rsidTr="11AB7FAF">
        <w:trPr>
          <w:trHeight w:val="973"/>
        </w:trPr>
        <w:tc>
          <w:tcPr>
            <w:tcW w:w="851" w:type="dxa"/>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lang w:val="en-US"/>
              </w:rPr>
              <w:t>B+</w:t>
            </w:r>
          </w:p>
        </w:tc>
        <w:tc>
          <w:tcPr>
            <w:tcW w:w="1276" w:type="dxa"/>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rPr>
              <w:t>3,33</w:t>
            </w:r>
          </w:p>
        </w:tc>
        <w:tc>
          <w:tcPr>
            <w:tcW w:w="992" w:type="dxa"/>
            <w:gridSpan w:val="2"/>
            <w:tcBorders>
              <w:left w:val="single" w:sz="4" w:space="0" w:color="000000" w:themeColor="text1"/>
              <w:right w:val="single" w:sz="4" w:space="0" w:color="000000" w:themeColor="text1"/>
            </w:tcBorders>
          </w:tcPr>
          <w:p w:rsidR="000E3AA2" w:rsidRPr="00B65A70" w:rsidRDefault="000E3AA2" w:rsidP="00753B50">
            <w:pPr>
              <w:jc w:val="both"/>
              <w:rPr>
                <w:b/>
                <w:sz w:val="20"/>
                <w:szCs w:val="20"/>
                <w:highlight w:val="green"/>
              </w:rPr>
            </w:pPr>
            <w:r w:rsidRPr="00B65A70">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B65A70" w:rsidRDefault="00362E3D" w:rsidP="00753B50">
            <w:pPr>
              <w:jc w:val="both"/>
              <w:rPr>
                <w:b/>
                <w:sz w:val="20"/>
                <w:szCs w:val="20"/>
                <w:highlight w:val="green"/>
                <w:lang w:val="kk-KZ"/>
              </w:rPr>
            </w:pPr>
            <w:r w:rsidRPr="00B65A70">
              <w:rPr>
                <w:sz w:val="20"/>
                <w:szCs w:val="20"/>
                <w:lang w:val="kk-KZ"/>
              </w:rPr>
              <w:t xml:space="preserve">Жақсы </w:t>
            </w:r>
          </w:p>
        </w:tc>
        <w:tc>
          <w:tcPr>
            <w:tcW w:w="5528" w:type="dxa"/>
            <w:gridSpan w:val="2"/>
            <w:vMerge/>
          </w:tcPr>
          <w:p w:rsidR="000E3AA2" w:rsidRPr="00B65A70" w:rsidRDefault="000E3AA2" w:rsidP="00753B50">
            <w:pPr>
              <w:jc w:val="both"/>
              <w:rPr>
                <w:sz w:val="20"/>
                <w:szCs w:val="20"/>
              </w:rPr>
            </w:pPr>
          </w:p>
        </w:tc>
      </w:tr>
      <w:tr w:rsidR="00B40560" w:rsidRPr="00B65A70" w:rsidTr="001A6AA6">
        <w:trPr>
          <w:trHeight w:val="215"/>
        </w:trPr>
        <w:tc>
          <w:tcPr>
            <w:tcW w:w="851"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lang w:val="en-US"/>
              </w:rPr>
              <w:t>B</w:t>
            </w:r>
          </w:p>
        </w:tc>
        <w:tc>
          <w:tcPr>
            <w:tcW w:w="1276"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3,0</w:t>
            </w:r>
          </w:p>
        </w:tc>
        <w:tc>
          <w:tcPr>
            <w:tcW w:w="992" w:type="dxa"/>
            <w:gridSpan w:val="2"/>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80-84</w:t>
            </w:r>
          </w:p>
        </w:tc>
        <w:tc>
          <w:tcPr>
            <w:tcW w:w="1843" w:type="dxa"/>
            <w:vMerge/>
          </w:tcPr>
          <w:p w:rsidR="000E3AA2" w:rsidRPr="00B65A7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FB5DFA" w:rsidRDefault="00EE0F16" w:rsidP="00D36E98">
            <w:pPr>
              <w:jc w:val="both"/>
              <w:rPr>
                <w:b/>
                <w:sz w:val="20"/>
                <w:szCs w:val="20"/>
                <w:lang w:val="kk-KZ"/>
              </w:rPr>
            </w:pPr>
            <w:r w:rsidRPr="00B65A70">
              <w:rPr>
                <w:b/>
                <w:sz w:val="20"/>
                <w:szCs w:val="20"/>
              </w:rPr>
              <w:t>Форматив</w:t>
            </w:r>
            <w:r w:rsidR="000F5866" w:rsidRPr="00B65A70">
              <w:rPr>
                <w:b/>
                <w:sz w:val="20"/>
                <w:szCs w:val="20"/>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FB5DFA" w:rsidRPr="00B65A70" w:rsidRDefault="000F5866" w:rsidP="00FB5DFA">
            <w:pPr>
              <w:rPr>
                <w:color w:val="FF0000"/>
                <w:sz w:val="20"/>
                <w:szCs w:val="20"/>
                <w:u w:val="single"/>
                <w:lang w:val="kk-KZ"/>
              </w:rPr>
            </w:pPr>
            <w:r w:rsidRPr="00B65A70">
              <w:rPr>
                <w:b/>
                <w:bCs/>
                <w:sz w:val="20"/>
                <w:szCs w:val="20"/>
                <w:lang w:val="kk-KZ"/>
              </w:rPr>
              <w:t>% мәндегі баллдар</w:t>
            </w:r>
          </w:p>
          <w:p w:rsidR="00B8693A" w:rsidRPr="00B65A70" w:rsidRDefault="000F5866" w:rsidP="006F58D2">
            <w:pPr>
              <w:rPr>
                <w:color w:val="FF0000"/>
                <w:sz w:val="20"/>
                <w:szCs w:val="20"/>
                <w:u w:val="single"/>
                <w:lang w:val="kk-KZ"/>
              </w:rPr>
            </w:pPr>
            <w:r w:rsidRPr="00B65A70">
              <w:rPr>
                <w:color w:val="FF0000"/>
                <w:sz w:val="20"/>
                <w:szCs w:val="20"/>
                <w:u w:val="single"/>
                <w:lang w:val="kk-KZ"/>
              </w:rPr>
              <w:t>.</w:t>
            </w:r>
          </w:p>
        </w:tc>
      </w:tr>
      <w:tr w:rsidR="00B40560" w:rsidRPr="00B65A70" w:rsidTr="11AB7FAF">
        <w:trPr>
          <w:trHeight w:val="135"/>
        </w:trPr>
        <w:tc>
          <w:tcPr>
            <w:tcW w:w="851"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lang w:val="en-US"/>
              </w:rPr>
              <w:t>B-</w:t>
            </w:r>
          </w:p>
        </w:tc>
        <w:tc>
          <w:tcPr>
            <w:tcW w:w="1276"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2,67</w:t>
            </w:r>
          </w:p>
        </w:tc>
        <w:tc>
          <w:tcPr>
            <w:tcW w:w="992" w:type="dxa"/>
            <w:gridSpan w:val="2"/>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75-79</w:t>
            </w:r>
          </w:p>
        </w:tc>
        <w:tc>
          <w:tcPr>
            <w:tcW w:w="1843" w:type="dxa"/>
            <w:vMerge/>
          </w:tcPr>
          <w:p w:rsidR="000E3AA2" w:rsidRPr="00B65A7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B5DFA" w:rsidRDefault="00362E3D" w:rsidP="00D36E98">
            <w:pPr>
              <w:jc w:val="both"/>
              <w:rPr>
                <w:sz w:val="20"/>
                <w:szCs w:val="20"/>
              </w:rPr>
            </w:pPr>
            <w:r w:rsidRPr="00FB5DF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FB5DFA" w:rsidRDefault="00EC2901" w:rsidP="00D36E98">
            <w:pPr>
              <w:jc w:val="both"/>
              <w:rPr>
                <w:sz w:val="20"/>
                <w:szCs w:val="20"/>
              </w:rPr>
            </w:pPr>
            <w:r w:rsidRPr="00FB5DFA">
              <w:rPr>
                <w:sz w:val="20"/>
                <w:szCs w:val="20"/>
              </w:rPr>
              <w:t>5</w:t>
            </w:r>
          </w:p>
        </w:tc>
      </w:tr>
      <w:tr w:rsidR="00B40560" w:rsidRPr="00B65A70" w:rsidTr="11AB7FAF">
        <w:trPr>
          <w:trHeight w:val="51"/>
        </w:trPr>
        <w:tc>
          <w:tcPr>
            <w:tcW w:w="851"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lang w:val="en-US"/>
              </w:rPr>
              <w:t>C+</w:t>
            </w:r>
          </w:p>
        </w:tc>
        <w:tc>
          <w:tcPr>
            <w:tcW w:w="1276"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2,33</w:t>
            </w:r>
          </w:p>
        </w:tc>
        <w:tc>
          <w:tcPr>
            <w:tcW w:w="992" w:type="dxa"/>
            <w:gridSpan w:val="2"/>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70-74</w:t>
            </w:r>
          </w:p>
        </w:tc>
        <w:tc>
          <w:tcPr>
            <w:tcW w:w="1843" w:type="dxa"/>
            <w:vMerge/>
          </w:tcPr>
          <w:p w:rsidR="000E3AA2" w:rsidRPr="00B65A7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B5DFA" w:rsidRDefault="00362E3D" w:rsidP="00D36E98">
            <w:pPr>
              <w:jc w:val="both"/>
              <w:rPr>
                <w:sz w:val="20"/>
                <w:szCs w:val="20"/>
                <w:lang w:val="kk-KZ"/>
              </w:rPr>
            </w:pPr>
            <w:r w:rsidRPr="00FB5DFA">
              <w:rPr>
                <w:sz w:val="20"/>
                <w:szCs w:val="20"/>
              </w:rPr>
              <w:t>Практикалық сабақтарда жұмыс істеу</w:t>
            </w:r>
            <w:r w:rsidRPr="00FB5DFA">
              <w:rPr>
                <w:sz w:val="20"/>
                <w:szCs w:val="20"/>
                <w:lang w:val="kk-KZ"/>
              </w:rPr>
              <w:t>і</w:t>
            </w:r>
          </w:p>
        </w:tc>
        <w:tc>
          <w:tcPr>
            <w:tcW w:w="2268" w:type="dxa"/>
            <w:tcBorders>
              <w:left w:val="single" w:sz="4" w:space="0" w:color="000000" w:themeColor="text1"/>
              <w:right w:val="single" w:sz="4" w:space="0" w:color="000000" w:themeColor="text1"/>
            </w:tcBorders>
          </w:tcPr>
          <w:p w:rsidR="000E3AA2" w:rsidRPr="00FB5DFA" w:rsidRDefault="009C29E7" w:rsidP="00D36E98">
            <w:pPr>
              <w:jc w:val="both"/>
              <w:rPr>
                <w:sz w:val="20"/>
                <w:szCs w:val="20"/>
                <w:lang w:val="kk-KZ"/>
              </w:rPr>
            </w:pPr>
            <w:r w:rsidRPr="00FB5DFA">
              <w:rPr>
                <w:sz w:val="20"/>
                <w:szCs w:val="20"/>
                <w:lang w:val="kk-KZ"/>
              </w:rPr>
              <w:t>20</w:t>
            </w:r>
          </w:p>
        </w:tc>
      </w:tr>
      <w:tr w:rsidR="00325DC8" w:rsidRPr="00B65A70" w:rsidTr="11AB7FAF">
        <w:trPr>
          <w:trHeight w:val="181"/>
        </w:trPr>
        <w:tc>
          <w:tcPr>
            <w:tcW w:w="851"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lang w:val="en-US"/>
              </w:rPr>
              <w:t>C</w:t>
            </w:r>
          </w:p>
        </w:tc>
        <w:tc>
          <w:tcPr>
            <w:tcW w:w="1276"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2,0</w:t>
            </w:r>
          </w:p>
        </w:tc>
        <w:tc>
          <w:tcPr>
            <w:tcW w:w="992" w:type="dxa"/>
            <w:gridSpan w:val="2"/>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65-69</w:t>
            </w:r>
          </w:p>
        </w:tc>
        <w:tc>
          <w:tcPr>
            <w:tcW w:w="1843" w:type="dxa"/>
            <w:vMerge w:val="restart"/>
            <w:tcBorders>
              <w:left w:val="single" w:sz="4" w:space="0" w:color="000000" w:themeColor="text1"/>
              <w:right w:val="single" w:sz="4" w:space="0" w:color="000000" w:themeColor="text1"/>
            </w:tcBorders>
          </w:tcPr>
          <w:p w:rsidR="000E3AA2" w:rsidRPr="00B65A70" w:rsidRDefault="00362E3D" w:rsidP="00D36E98">
            <w:pPr>
              <w:jc w:val="both"/>
              <w:rPr>
                <w:b/>
                <w:sz w:val="20"/>
                <w:szCs w:val="20"/>
                <w:highlight w:val="green"/>
                <w:lang w:val="kk-KZ"/>
              </w:rPr>
            </w:pPr>
            <w:r w:rsidRPr="00B65A70">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FB5DFA" w:rsidRDefault="00362E3D" w:rsidP="00D36E98">
            <w:pPr>
              <w:jc w:val="both"/>
              <w:rPr>
                <w:sz w:val="20"/>
                <w:szCs w:val="20"/>
              </w:rPr>
            </w:pPr>
            <w:r w:rsidRPr="00FB5DFA">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0E3AA2" w:rsidRPr="00FB5DFA" w:rsidRDefault="00752D2A" w:rsidP="00D36E98">
            <w:pPr>
              <w:jc w:val="both"/>
              <w:rPr>
                <w:sz w:val="20"/>
                <w:szCs w:val="20"/>
                <w:lang w:val="kk-KZ"/>
              </w:rPr>
            </w:pPr>
            <w:r w:rsidRPr="00FB5DFA">
              <w:rPr>
                <w:sz w:val="20"/>
                <w:szCs w:val="20"/>
              </w:rPr>
              <w:t>2</w:t>
            </w:r>
            <w:r w:rsidR="009C29E7" w:rsidRPr="00FB5DFA">
              <w:rPr>
                <w:sz w:val="20"/>
                <w:szCs w:val="20"/>
                <w:lang w:val="kk-KZ"/>
              </w:rPr>
              <w:t>5</w:t>
            </w:r>
          </w:p>
        </w:tc>
      </w:tr>
      <w:tr w:rsidR="00B40560" w:rsidRPr="00B65A70" w:rsidTr="11AB7FAF">
        <w:trPr>
          <w:trHeight w:val="87"/>
        </w:trPr>
        <w:tc>
          <w:tcPr>
            <w:tcW w:w="851"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lang w:val="en-US"/>
              </w:rPr>
              <w:t>C-</w:t>
            </w:r>
          </w:p>
        </w:tc>
        <w:tc>
          <w:tcPr>
            <w:tcW w:w="1276" w:type="dxa"/>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1,67</w:t>
            </w:r>
          </w:p>
        </w:tc>
        <w:tc>
          <w:tcPr>
            <w:tcW w:w="992" w:type="dxa"/>
            <w:gridSpan w:val="2"/>
            <w:tcBorders>
              <w:left w:val="single" w:sz="4" w:space="0" w:color="000000" w:themeColor="text1"/>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60-64</w:t>
            </w:r>
          </w:p>
        </w:tc>
        <w:tc>
          <w:tcPr>
            <w:tcW w:w="1843" w:type="dxa"/>
            <w:vMerge/>
          </w:tcPr>
          <w:p w:rsidR="000E3AA2" w:rsidRPr="00B65A7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B5DFA" w:rsidRDefault="00362E3D" w:rsidP="00D36E98">
            <w:pPr>
              <w:jc w:val="both"/>
              <w:rPr>
                <w:sz w:val="20"/>
                <w:szCs w:val="20"/>
                <w:lang w:val="kk-KZ"/>
              </w:rPr>
            </w:pPr>
            <w:r w:rsidRPr="00FB5DFA">
              <w:rPr>
                <w:sz w:val="20"/>
                <w:szCs w:val="20"/>
              </w:rPr>
              <w:t>Жобалық және шығармашылық қызмет</w:t>
            </w:r>
            <w:r w:rsidRPr="00FB5DFA">
              <w:rPr>
                <w:sz w:val="20"/>
                <w:szCs w:val="20"/>
                <w:lang w:val="kk-KZ"/>
              </w:rPr>
              <w:t>і</w:t>
            </w:r>
          </w:p>
        </w:tc>
        <w:tc>
          <w:tcPr>
            <w:tcW w:w="2268" w:type="dxa"/>
            <w:tcBorders>
              <w:left w:val="single" w:sz="4" w:space="0" w:color="000000" w:themeColor="text1"/>
              <w:right w:val="single" w:sz="4" w:space="0" w:color="000000" w:themeColor="text1"/>
            </w:tcBorders>
          </w:tcPr>
          <w:p w:rsidR="000E3AA2" w:rsidRPr="00FB5DFA" w:rsidRDefault="009C29E7" w:rsidP="00D36E98">
            <w:pPr>
              <w:jc w:val="both"/>
              <w:rPr>
                <w:sz w:val="20"/>
                <w:szCs w:val="20"/>
                <w:lang w:val="kk-KZ"/>
              </w:rPr>
            </w:pPr>
            <w:r w:rsidRPr="00FB5DFA">
              <w:rPr>
                <w:sz w:val="20"/>
                <w:szCs w:val="20"/>
                <w:lang w:val="kk-KZ"/>
              </w:rPr>
              <w:t>10</w:t>
            </w:r>
          </w:p>
        </w:tc>
      </w:tr>
      <w:tr w:rsidR="00B40560" w:rsidRPr="00B65A70"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B65A70" w:rsidRDefault="000E3AA2" w:rsidP="00D36E98">
            <w:pPr>
              <w:jc w:val="both"/>
              <w:rPr>
                <w:b/>
                <w:sz w:val="20"/>
                <w:szCs w:val="20"/>
                <w:highlight w:val="green"/>
              </w:rPr>
            </w:pPr>
            <w:r w:rsidRPr="00B65A70">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B65A70" w:rsidRDefault="00362E3D" w:rsidP="00D36E98">
            <w:pPr>
              <w:jc w:val="both"/>
              <w:rPr>
                <w:sz w:val="20"/>
                <w:szCs w:val="20"/>
                <w:lang w:val="kk-KZ"/>
              </w:rPr>
            </w:pPr>
            <w:r w:rsidRPr="00B65A70">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B65A70" w:rsidRDefault="00362E3D" w:rsidP="00D36E98">
            <w:pPr>
              <w:jc w:val="both"/>
              <w:rPr>
                <w:sz w:val="20"/>
                <w:szCs w:val="20"/>
              </w:rPr>
            </w:pPr>
            <w:r w:rsidRPr="00B65A70">
              <w:rPr>
                <w:sz w:val="20"/>
                <w:szCs w:val="20"/>
                <w:lang w:val="kk-KZ"/>
              </w:rPr>
              <w:t xml:space="preserve">Қорытынды бақылау </w:t>
            </w:r>
            <w:r w:rsidR="00B37BBB" w:rsidRPr="00B65A70">
              <w:rPr>
                <w:sz w:val="20"/>
                <w:szCs w:val="20"/>
              </w:rPr>
              <w:t>(</w:t>
            </w:r>
            <w:r w:rsidRPr="00B65A70">
              <w:rPr>
                <w:sz w:val="20"/>
                <w:szCs w:val="20"/>
                <w:lang w:val="kk-KZ"/>
              </w:rPr>
              <w:t>емтиха</w:t>
            </w:r>
            <w:r w:rsidR="00600CB0" w:rsidRPr="00B65A70">
              <w:rPr>
                <w:sz w:val="20"/>
                <w:szCs w:val="20"/>
              </w:rPr>
              <w:t>н)</w:t>
            </w:r>
          </w:p>
        </w:tc>
        <w:tc>
          <w:tcPr>
            <w:tcW w:w="2268" w:type="dxa"/>
            <w:tcBorders>
              <w:left w:val="single" w:sz="4" w:space="0" w:color="000000" w:themeColor="text1"/>
              <w:bottom w:val="single" w:sz="4" w:space="0" w:color="auto"/>
              <w:right w:val="single" w:sz="4" w:space="0" w:color="000000" w:themeColor="text1"/>
            </w:tcBorders>
          </w:tcPr>
          <w:p w:rsidR="000E3AA2" w:rsidRPr="00B65A70" w:rsidRDefault="000E3AA2" w:rsidP="00D36E98">
            <w:pPr>
              <w:jc w:val="both"/>
              <w:rPr>
                <w:sz w:val="20"/>
                <w:szCs w:val="20"/>
              </w:rPr>
            </w:pPr>
            <w:r w:rsidRPr="00B65A70">
              <w:rPr>
                <w:sz w:val="20"/>
                <w:szCs w:val="20"/>
              </w:rPr>
              <w:t>4</w:t>
            </w:r>
            <w:r w:rsidR="00CC2911" w:rsidRPr="00B65A70">
              <w:rPr>
                <w:sz w:val="20"/>
                <w:szCs w:val="20"/>
              </w:rPr>
              <w:t>0</w:t>
            </w:r>
          </w:p>
        </w:tc>
      </w:tr>
      <w:tr w:rsidR="00B40560" w:rsidRPr="00B65A70"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B65A70" w:rsidRDefault="000E3AA2" w:rsidP="00122EF2">
            <w:pPr>
              <w:rPr>
                <w:sz w:val="20"/>
                <w:szCs w:val="20"/>
                <w:highlight w:val="green"/>
              </w:rPr>
            </w:pPr>
            <w:r w:rsidRPr="00B65A70">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E3AA2" w:rsidRPr="00B65A70" w:rsidRDefault="000E3AA2" w:rsidP="00122EF2">
            <w:pPr>
              <w:rPr>
                <w:sz w:val="20"/>
                <w:szCs w:val="20"/>
                <w:highlight w:val="green"/>
              </w:rPr>
            </w:pPr>
            <w:r w:rsidRPr="00B65A70">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B65A70" w:rsidRDefault="000E3AA2" w:rsidP="00122EF2">
            <w:pPr>
              <w:rPr>
                <w:sz w:val="20"/>
                <w:szCs w:val="20"/>
                <w:highlight w:val="green"/>
              </w:rPr>
            </w:pPr>
            <w:r w:rsidRPr="00B65A70">
              <w:rPr>
                <w:sz w:val="20"/>
                <w:szCs w:val="20"/>
              </w:rPr>
              <w:t>50-54</w:t>
            </w:r>
          </w:p>
        </w:tc>
        <w:tc>
          <w:tcPr>
            <w:tcW w:w="1843" w:type="dxa"/>
            <w:vMerge/>
          </w:tcPr>
          <w:p w:rsidR="000E3AA2" w:rsidRPr="00B65A70"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B65A70" w:rsidRDefault="00362E3D" w:rsidP="00122EF2">
            <w:pPr>
              <w:rPr>
                <w:sz w:val="20"/>
                <w:szCs w:val="20"/>
              </w:rPr>
            </w:pPr>
            <w:r w:rsidRPr="00B65A70">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B65A70" w:rsidRDefault="000E3AA2" w:rsidP="00122EF2">
            <w:pPr>
              <w:rPr>
                <w:sz w:val="20"/>
                <w:szCs w:val="20"/>
              </w:rPr>
            </w:pPr>
            <w:r w:rsidRPr="00B65A70">
              <w:rPr>
                <w:sz w:val="20"/>
                <w:szCs w:val="20"/>
              </w:rPr>
              <w:t>100</w:t>
            </w:r>
          </w:p>
        </w:tc>
      </w:tr>
      <w:tr w:rsidR="00535DED" w:rsidRPr="00B65A70"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B65A70" w:rsidRDefault="00BC4476" w:rsidP="00A44F44">
            <w:pPr>
              <w:tabs>
                <w:tab w:val="left" w:pos="1276"/>
              </w:tabs>
              <w:jc w:val="center"/>
              <w:rPr>
                <w:b/>
                <w:sz w:val="20"/>
                <w:szCs w:val="20"/>
              </w:rPr>
            </w:pPr>
          </w:p>
          <w:p w:rsidR="004B2BA6" w:rsidRPr="00B65A70" w:rsidRDefault="004B2BA6" w:rsidP="009B7F2B">
            <w:pPr>
              <w:jc w:val="center"/>
              <w:rPr>
                <w:b/>
                <w:bCs/>
                <w:sz w:val="20"/>
                <w:szCs w:val="20"/>
              </w:rPr>
            </w:pPr>
            <w:r w:rsidRPr="00B65A70">
              <w:rPr>
                <w:b/>
                <w:bCs/>
                <w:sz w:val="20"/>
                <w:szCs w:val="20"/>
              </w:rPr>
              <w:t>Оқу курсының мазмұнын іске асыру күнтізбесі (кестесі)</w:t>
            </w:r>
            <w:r w:rsidR="005A755D" w:rsidRPr="00B65A70">
              <w:rPr>
                <w:b/>
                <w:bCs/>
                <w:sz w:val="20"/>
                <w:szCs w:val="20"/>
              </w:rPr>
              <w:t>.О</w:t>
            </w:r>
            <w:r w:rsidRPr="00B65A70">
              <w:rPr>
                <w:b/>
                <w:bCs/>
                <w:sz w:val="20"/>
                <w:szCs w:val="20"/>
              </w:rPr>
              <w:t>қыту</w:t>
            </w:r>
            <w:r w:rsidRPr="00B65A70">
              <w:rPr>
                <w:b/>
                <w:bCs/>
                <w:sz w:val="20"/>
                <w:szCs w:val="20"/>
                <w:lang w:val="kk-KZ"/>
              </w:rPr>
              <w:t xml:space="preserve">дың </w:t>
            </w:r>
            <w:r w:rsidRPr="00B65A70">
              <w:rPr>
                <w:b/>
                <w:bCs/>
                <w:sz w:val="20"/>
                <w:szCs w:val="20"/>
              </w:rPr>
              <w:t>және</w:t>
            </w:r>
            <w:r w:rsidRPr="00B65A70">
              <w:rPr>
                <w:b/>
                <w:bCs/>
                <w:sz w:val="20"/>
                <w:szCs w:val="20"/>
                <w:lang w:val="kk-KZ"/>
              </w:rPr>
              <w:t xml:space="preserve"> білім берудің</w:t>
            </w:r>
            <w:r w:rsidRPr="00B65A70">
              <w:rPr>
                <w:b/>
                <w:bCs/>
                <w:sz w:val="20"/>
                <w:szCs w:val="20"/>
              </w:rPr>
              <w:t xml:space="preserve"> әдістері</w:t>
            </w:r>
            <w:r w:rsidR="0074666D" w:rsidRPr="00B65A70">
              <w:rPr>
                <w:b/>
                <w:bCs/>
                <w:sz w:val="20"/>
                <w:szCs w:val="20"/>
              </w:rPr>
              <w:t>.</w:t>
            </w:r>
          </w:p>
          <w:p w:rsidR="00BC4476" w:rsidRPr="00B65A70"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03"/>
        <w:gridCol w:w="6824"/>
        <w:gridCol w:w="839"/>
        <w:gridCol w:w="1743"/>
      </w:tblGrid>
      <w:tr w:rsidR="001A6AA6" w:rsidRPr="00B65A70" w:rsidTr="00AD2E83">
        <w:tc>
          <w:tcPr>
            <w:tcW w:w="1103" w:type="dxa"/>
            <w:shd w:val="clear" w:color="auto" w:fill="auto"/>
          </w:tcPr>
          <w:p w:rsidR="008642A4" w:rsidRPr="00B65A70" w:rsidRDefault="004B2BA6" w:rsidP="00B77F6B">
            <w:pPr>
              <w:tabs>
                <w:tab w:val="left" w:pos="1276"/>
              </w:tabs>
              <w:jc w:val="center"/>
              <w:rPr>
                <w:b/>
                <w:sz w:val="20"/>
                <w:szCs w:val="20"/>
                <w:lang w:val="kk-KZ"/>
              </w:rPr>
            </w:pPr>
            <w:r w:rsidRPr="00B65A70">
              <w:rPr>
                <w:b/>
                <w:sz w:val="20"/>
                <w:szCs w:val="20"/>
                <w:lang w:val="kk-KZ"/>
              </w:rPr>
              <w:t>Аптасы</w:t>
            </w:r>
          </w:p>
        </w:tc>
        <w:tc>
          <w:tcPr>
            <w:tcW w:w="6824" w:type="dxa"/>
            <w:shd w:val="clear" w:color="auto" w:fill="auto"/>
          </w:tcPr>
          <w:p w:rsidR="008642A4" w:rsidRPr="00B65A70" w:rsidRDefault="004B2BA6" w:rsidP="00B77F6B">
            <w:pPr>
              <w:tabs>
                <w:tab w:val="left" w:pos="1276"/>
              </w:tabs>
              <w:jc w:val="center"/>
              <w:rPr>
                <w:b/>
                <w:sz w:val="20"/>
                <w:szCs w:val="20"/>
                <w:lang w:val="kk-KZ"/>
              </w:rPr>
            </w:pPr>
            <w:r w:rsidRPr="00B65A70">
              <w:rPr>
                <w:b/>
                <w:sz w:val="20"/>
                <w:szCs w:val="20"/>
                <w:lang w:val="kk-KZ"/>
              </w:rPr>
              <w:t>Тақырып атауы</w:t>
            </w:r>
          </w:p>
        </w:tc>
        <w:tc>
          <w:tcPr>
            <w:tcW w:w="839" w:type="dxa"/>
            <w:shd w:val="clear" w:color="auto" w:fill="auto"/>
          </w:tcPr>
          <w:p w:rsidR="008642A4" w:rsidRPr="00B65A70" w:rsidRDefault="004B2BA6" w:rsidP="00E91403">
            <w:pPr>
              <w:tabs>
                <w:tab w:val="left" w:pos="1276"/>
              </w:tabs>
              <w:rPr>
                <w:b/>
                <w:sz w:val="20"/>
                <w:szCs w:val="20"/>
                <w:lang w:val="kk-KZ"/>
              </w:rPr>
            </w:pPr>
            <w:r w:rsidRPr="00B65A70">
              <w:rPr>
                <w:b/>
                <w:sz w:val="20"/>
                <w:szCs w:val="20"/>
                <w:lang w:val="kk-KZ"/>
              </w:rPr>
              <w:t>Сағат саны</w:t>
            </w:r>
          </w:p>
        </w:tc>
        <w:tc>
          <w:tcPr>
            <w:tcW w:w="1743" w:type="dxa"/>
            <w:shd w:val="clear" w:color="auto" w:fill="auto"/>
          </w:tcPr>
          <w:p w:rsidR="008642A4" w:rsidRPr="00B65A70" w:rsidRDefault="008642A4" w:rsidP="00E91403">
            <w:pPr>
              <w:tabs>
                <w:tab w:val="left" w:pos="1276"/>
              </w:tabs>
              <w:ind w:left="-68" w:firstLine="26"/>
              <w:rPr>
                <w:b/>
                <w:sz w:val="20"/>
                <w:szCs w:val="20"/>
              </w:rPr>
            </w:pPr>
            <w:r w:rsidRPr="00B65A70">
              <w:rPr>
                <w:b/>
                <w:sz w:val="20"/>
                <w:szCs w:val="20"/>
              </w:rPr>
              <w:t>Макс</w:t>
            </w:r>
            <w:r w:rsidR="00EB165C" w:rsidRPr="00B65A70">
              <w:rPr>
                <w:b/>
                <w:sz w:val="20"/>
                <w:szCs w:val="20"/>
              </w:rPr>
              <w:t>.</w:t>
            </w:r>
          </w:p>
          <w:p w:rsidR="008642A4" w:rsidRPr="00B65A70" w:rsidRDefault="008642A4" w:rsidP="00E91403">
            <w:pPr>
              <w:tabs>
                <w:tab w:val="left" w:pos="1276"/>
              </w:tabs>
              <w:rPr>
                <w:b/>
                <w:sz w:val="20"/>
                <w:szCs w:val="20"/>
                <w:lang w:val="kk-KZ"/>
              </w:rPr>
            </w:pPr>
            <w:r w:rsidRPr="00B65A70">
              <w:rPr>
                <w:b/>
                <w:sz w:val="20"/>
                <w:szCs w:val="20"/>
                <w:lang w:val="kk-KZ"/>
              </w:rPr>
              <w:t>б</w:t>
            </w:r>
            <w:r w:rsidRPr="00B65A70">
              <w:rPr>
                <w:b/>
                <w:sz w:val="20"/>
                <w:szCs w:val="20"/>
              </w:rPr>
              <w:t>алл</w:t>
            </w:r>
          </w:p>
        </w:tc>
      </w:tr>
      <w:tr w:rsidR="008642A4" w:rsidRPr="00B65A70" w:rsidTr="001A6AA6">
        <w:tc>
          <w:tcPr>
            <w:tcW w:w="10509" w:type="dxa"/>
            <w:gridSpan w:val="4"/>
            <w:shd w:val="clear" w:color="auto" w:fill="auto"/>
          </w:tcPr>
          <w:p w:rsidR="008642A4" w:rsidRPr="00B65A70" w:rsidRDefault="002668F7" w:rsidP="00B65A70">
            <w:pPr>
              <w:tabs>
                <w:tab w:val="left" w:pos="1276"/>
              </w:tabs>
              <w:jc w:val="center"/>
              <w:rPr>
                <w:b/>
                <w:color w:val="FF0000"/>
                <w:sz w:val="20"/>
                <w:szCs w:val="20"/>
                <w:lang w:val="kk-KZ"/>
              </w:rPr>
            </w:pPr>
            <w:r w:rsidRPr="00B65A70">
              <w:rPr>
                <w:b/>
                <w:sz w:val="20"/>
                <w:szCs w:val="20"/>
              </w:rPr>
              <w:t xml:space="preserve">МОДУЛЬ </w:t>
            </w:r>
            <w:r w:rsidR="00B65A70" w:rsidRPr="00B65A70">
              <w:rPr>
                <w:b/>
                <w:sz w:val="20"/>
                <w:szCs w:val="20"/>
              </w:rPr>
              <w:t xml:space="preserve">1 </w:t>
            </w:r>
            <w:r w:rsidR="00B65A70" w:rsidRPr="00B65A70">
              <w:rPr>
                <w:color w:val="000000"/>
                <w:sz w:val="20"/>
                <w:szCs w:val="20"/>
                <w:lang w:val="kk-KZ"/>
              </w:rPr>
              <w:t>Ежелгі Қазақстандағы қару-жарақ және әскери</w:t>
            </w:r>
            <w:r w:rsidR="00B65A70" w:rsidRPr="00B65A70">
              <w:rPr>
                <w:color w:val="000000"/>
                <w:sz w:val="20"/>
                <w:szCs w:val="20"/>
              </w:rPr>
              <w:t xml:space="preserve"> </w:t>
            </w:r>
            <w:r w:rsidR="00B65A70" w:rsidRPr="00B65A70">
              <w:rPr>
                <w:color w:val="000000"/>
                <w:sz w:val="20"/>
                <w:szCs w:val="20"/>
                <w:lang w:val="kk-KZ"/>
              </w:rPr>
              <w:t>ісінің зерттелуі</w:t>
            </w:r>
          </w:p>
        </w:tc>
      </w:tr>
      <w:tr w:rsidR="00BF6F2D" w:rsidRPr="00B65A70" w:rsidTr="001A6AA6">
        <w:tc>
          <w:tcPr>
            <w:tcW w:w="10509" w:type="dxa"/>
            <w:gridSpan w:val="4"/>
            <w:shd w:val="clear" w:color="auto" w:fill="auto"/>
          </w:tcPr>
          <w:p w:rsidR="00BF6F2D" w:rsidRPr="00B65A70" w:rsidRDefault="00BF6F2D" w:rsidP="00B77F6B">
            <w:pPr>
              <w:tabs>
                <w:tab w:val="left" w:pos="1276"/>
              </w:tabs>
              <w:jc w:val="center"/>
              <w:rPr>
                <w:b/>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1</w:t>
            </w:r>
          </w:p>
        </w:tc>
        <w:tc>
          <w:tcPr>
            <w:tcW w:w="6824" w:type="dxa"/>
            <w:shd w:val="clear" w:color="auto" w:fill="auto"/>
          </w:tcPr>
          <w:p w:rsidR="00AD2E83" w:rsidRPr="00192CD8" w:rsidRDefault="00AD2E83" w:rsidP="00192CD8">
            <w:pPr>
              <w:jc w:val="both"/>
              <w:rPr>
                <w:sz w:val="20"/>
                <w:szCs w:val="20"/>
                <w:lang w:val="kk-KZ"/>
              </w:rPr>
            </w:pPr>
            <w:r w:rsidRPr="00B65A70">
              <w:rPr>
                <w:b/>
                <w:sz w:val="20"/>
                <w:szCs w:val="20"/>
                <w:lang w:val="kk-KZ"/>
              </w:rPr>
              <w:t>Д</w:t>
            </w:r>
            <w:r w:rsidRPr="00B65A70">
              <w:rPr>
                <w:b/>
                <w:sz w:val="20"/>
                <w:szCs w:val="20"/>
              </w:rPr>
              <w:t xml:space="preserve">1. </w:t>
            </w:r>
            <w:r w:rsidRPr="00B65A70">
              <w:rPr>
                <w:color w:val="000000"/>
                <w:sz w:val="20"/>
                <w:szCs w:val="20"/>
                <w:lang w:val="kk-KZ"/>
              </w:rPr>
              <w:t>Ежелгі Қазақстандағы қару-жарақ және әскери ісіне</w:t>
            </w:r>
            <w:r w:rsidRPr="00B65A70">
              <w:rPr>
                <w:sz w:val="20"/>
                <w:szCs w:val="20"/>
                <w:lang w:val="kk-KZ"/>
              </w:rPr>
              <w:t xml:space="preserve"> кіріспе</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sz w:val="20"/>
                <w:szCs w:val="20"/>
              </w:rPr>
            </w:pPr>
            <w:r w:rsidRPr="00B65A70">
              <w:rPr>
                <w:b/>
                <w:sz w:val="20"/>
                <w:szCs w:val="20"/>
              </w:rPr>
              <w:t>С</w:t>
            </w:r>
            <w:r w:rsidRPr="00B65A70">
              <w:rPr>
                <w:b/>
                <w:sz w:val="20"/>
                <w:szCs w:val="20"/>
                <w:lang w:val="kk-KZ"/>
              </w:rPr>
              <w:t>С</w:t>
            </w:r>
            <w:r w:rsidRPr="00B65A70">
              <w:rPr>
                <w:b/>
                <w:sz w:val="20"/>
                <w:szCs w:val="20"/>
              </w:rPr>
              <w:t xml:space="preserve"> 1. </w:t>
            </w:r>
            <w:r w:rsidRPr="00B65A70">
              <w:rPr>
                <w:color w:val="000000"/>
                <w:sz w:val="20"/>
                <w:szCs w:val="20"/>
                <w:lang w:val="kk-KZ"/>
              </w:rPr>
              <w:t>Қару-жарақ және әскери ісі жайлы жалпылама тоқталу</w:t>
            </w:r>
          </w:p>
        </w:tc>
        <w:tc>
          <w:tcPr>
            <w:tcW w:w="839" w:type="dxa"/>
            <w:shd w:val="clear" w:color="auto" w:fill="auto"/>
          </w:tcPr>
          <w:p w:rsidR="00AD2E83" w:rsidRPr="00B65A70" w:rsidRDefault="00AD2E83" w:rsidP="00B77F6B">
            <w:pPr>
              <w:tabs>
                <w:tab w:val="left" w:pos="1276"/>
              </w:tabs>
              <w:jc w:val="center"/>
              <w:rPr>
                <w:sz w:val="20"/>
                <w:szCs w:val="20"/>
              </w:rPr>
            </w:pPr>
            <w:r w:rsidRPr="00B65A70">
              <w:rPr>
                <w:sz w:val="20"/>
                <w:szCs w:val="20"/>
                <w:lang w:val="kk-KZ"/>
              </w:rPr>
              <w:t>2</w:t>
            </w:r>
          </w:p>
        </w:tc>
        <w:tc>
          <w:tcPr>
            <w:tcW w:w="1743" w:type="dxa"/>
            <w:shd w:val="clear" w:color="auto" w:fill="auto"/>
          </w:tcPr>
          <w:p w:rsidR="00AD2E83" w:rsidRPr="00B65A70" w:rsidRDefault="00AD2E83" w:rsidP="00B77F6B">
            <w:pPr>
              <w:tabs>
                <w:tab w:val="left" w:pos="1276"/>
              </w:tabs>
              <w:jc w:val="center"/>
              <w:rPr>
                <w:sz w:val="20"/>
                <w:szCs w:val="20"/>
              </w:rPr>
            </w:pPr>
            <w:r w:rsidRPr="00B65A70">
              <w:rPr>
                <w:sz w:val="20"/>
                <w:szCs w:val="20"/>
                <w:lang w:val="kk-KZ"/>
              </w:rPr>
              <w:t>10</w:t>
            </w: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 xml:space="preserve">ЗС 1. </w:t>
            </w:r>
            <w:r w:rsidRPr="00B65A70">
              <w:rPr>
                <w:rStyle w:val="tlid-translation"/>
                <w:sz w:val="20"/>
                <w:szCs w:val="20"/>
                <w:lang w:val="kk-KZ"/>
              </w:rPr>
              <w:t>жиынтық кесте құрастыру және талдау</w:t>
            </w:r>
          </w:p>
        </w:tc>
        <w:tc>
          <w:tcPr>
            <w:tcW w:w="839" w:type="dxa"/>
            <w:shd w:val="clear" w:color="auto" w:fill="auto"/>
          </w:tcPr>
          <w:p w:rsidR="00AD2E83" w:rsidRPr="00B65A70" w:rsidRDefault="00AD2E83" w:rsidP="00B77F6B">
            <w:pPr>
              <w:tabs>
                <w:tab w:val="left" w:pos="1276"/>
              </w:tabs>
              <w:jc w:val="center"/>
              <w:rPr>
                <w:sz w:val="20"/>
                <w:szCs w:val="20"/>
              </w:rPr>
            </w:pPr>
          </w:p>
        </w:tc>
        <w:tc>
          <w:tcPr>
            <w:tcW w:w="1743" w:type="dxa"/>
            <w:shd w:val="clear" w:color="auto" w:fill="auto"/>
          </w:tcPr>
          <w:p w:rsidR="00AD2E83" w:rsidRPr="00B65A70" w:rsidRDefault="00AD2E83" w:rsidP="00B77F6B">
            <w:pPr>
              <w:tabs>
                <w:tab w:val="left" w:pos="1276"/>
              </w:tabs>
              <w:jc w:val="center"/>
              <w:rPr>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lang w:val="kk-KZ"/>
              </w:rPr>
            </w:pPr>
          </w:p>
          <w:p w:rsidR="00AD2E83" w:rsidRPr="00B65A70" w:rsidRDefault="00AD2E83" w:rsidP="00297379">
            <w:pPr>
              <w:tabs>
                <w:tab w:val="left" w:pos="1276"/>
              </w:tabs>
              <w:jc w:val="center"/>
              <w:rPr>
                <w:sz w:val="20"/>
                <w:szCs w:val="20"/>
              </w:rPr>
            </w:pPr>
            <w:r w:rsidRPr="00B65A70">
              <w:rPr>
                <w:sz w:val="20"/>
                <w:szCs w:val="20"/>
              </w:rPr>
              <w:t>2</w:t>
            </w:r>
          </w:p>
        </w:tc>
        <w:tc>
          <w:tcPr>
            <w:tcW w:w="6824" w:type="dxa"/>
            <w:shd w:val="clear" w:color="auto" w:fill="auto"/>
          </w:tcPr>
          <w:p w:rsidR="00AD2E83" w:rsidRPr="00B65A70" w:rsidRDefault="00AD2E83" w:rsidP="00297379">
            <w:pPr>
              <w:jc w:val="both"/>
              <w:rPr>
                <w:sz w:val="20"/>
                <w:szCs w:val="20"/>
                <w:lang w:val="kk-KZ" w:eastAsia="ar-SA"/>
              </w:rPr>
            </w:pPr>
            <w:r w:rsidRPr="00B65A70">
              <w:rPr>
                <w:b/>
                <w:sz w:val="20"/>
                <w:szCs w:val="20"/>
                <w:lang w:val="kk-KZ"/>
              </w:rPr>
              <w:t>Д</w:t>
            </w:r>
            <w:r w:rsidRPr="00B65A70">
              <w:rPr>
                <w:b/>
                <w:sz w:val="20"/>
                <w:szCs w:val="20"/>
              </w:rPr>
              <w:t>2.</w:t>
            </w:r>
            <w:r w:rsidRPr="00B65A70">
              <w:rPr>
                <w:sz w:val="20"/>
                <w:szCs w:val="20"/>
                <w:lang w:val="kk-KZ" w:eastAsia="ar-SA"/>
              </w:rPr>
              <w:t xml:space="preserve"> Ежелгі Қазақстандағықару-жарақтардың кезеңделуі</w:t>
            </w:r>
          </w:p>
        </w:tc>
        <w:tc>
          <w:tcPr>
            <w:tcW w:w="839" w:type="dxa"/>
            <w:shd w:val="clear" w:color="auto" w:fill="auto"/>
          </w:tcPr>
          <w:p w:rsidR="00AD2E83" w:rsidRPr="00B65A70" w:rsidRDefault="00AD2E83" w:rsidP="00297379">
            <w:pPr>
              <w:tabs>
                <w:tab w:val="left" w:pos="1276"/>
              </w:tabs>
              <w:jc w:val="center"/>
              <w:rPr>
                <w:sz w:val="20"/>
                <w:szCs w:val="20"/>
                <w:lang w:val="kk-KZ"/>
              </w:rPr>
            </w:pPr>
            <w:r w:rsidRPr="00B65A70">
              <w:rPr>
                <w:sz w:val="20"/>
                <w:szCs w:val="20"/>
                <w:lang w:val="kk-KZ"/>
              </w:rPr>
              <w:t>1</w:t>
            </w:r>
          </w:p>
        </w:tc>
        <w:tc>
          <w:tcPr>
            <w:tcW w:w="1743" w:type="dxa"/>
            <w:shd w:val="clear" w:color="auto" w:fill="auto"/>
          </w:tcPr>
          <w:p w:rsidR="00AD2E83" w:rsidRPr="00B65A70" w:rsidRDefault="00AD2E83" w:rsidP="00297379">
            <w:pPr>
              <w:tabs>
                <w:tab w:val="left" w:pos="1276"/>
              </w:tabs>
              <w:jc w:val="center"/>
              <w:rPr>
                <w:sz w:val="20"/>
                <w:szCs w:val="20"/>
                <w:lang w:val="kk-KZ"/>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СЗ 2.</w:t>
            </w:r>
            <w:r w:rsidR="00192CD8">
              <w:rPr>
                <w:b/>
                <w:sz w:val="20"/>
                <w:szCs w:val="20"/>
                <w:lang w:val="kk-KZ"/>
              </w:rPr>
              <w:t xml:space="preserve"> </w:t>
            </w:r>
            <w:r w:rsidRPr="00B65A70">
              <w:rPr>
                <w:sz w:val="20"/>
                <w:szCs w:val="20"/>
                <w:lang w:val="kk-KZ" w:eastAsia="ar-SA"/>
              </w:rPr>
              <w:t>Қару-жарақтардыңтипологиялық ерекшеліктері</w:t>
            </w:r>
          </w:p>
        </w:tc>
        <w:tc>
          <w:tcPr>
            <w:tcW w:w="839" w:type="dxa"/>
            <w:shd w:val="clear" w:color="auto" w:fill="auto"/>
          </w:tcPr>
          <w:p w:rsidR="00AD2E83" w:rsidRPr="00B65A70" w:rsidRDefault="00AD2E83" w:rsidP="00B77F6B">
            <w:pPr>
              <w:tabs>
                <w:tab w:val="left" w:pos="1276"/>
              </w:tabs>
              <w:jc w:val="center"/>
              <w:rPr>
                <w:sz w:val="20"/>
                <w:szCs w:val="20"/>
              </w:rPr>
            </w:pPr>
            <w:r w:rsidRPr="00B65A70">
              <w:rPr>
                <w:sz w:val="20"/>
                <w:szCs w:val="20"/>
              </w:rPr>
              <w:t>2</w:t>
            </w:r>
          </w:p>
        </w:tc>
        <w:tc>
          <w:tcPr>
            <w:tcW w:w="1743" w:type="dxa"/>
            <w:shd w:val="clear" w:color="auto" w:fill="auto"/>
          </w:tcPr>
          <w:p w:rsidR="00AD2E83" w:rsidRPr="00B65A70" w:rsidRDefault="00AD2E83" w:rsidP="00B77F6B">
            <w:pPr>
              <w:tabs>
                <w:tab w:val="left" w:pos="1276"/>
              </w:tabs>
              <w:jc w:val="center"/>
              <w:rPr>
                <w:sz w:val="20"/>
                <w:szCs w:val="20"/>
              </w:rPr>
            </w:pPr>
            <w:r w:rsidRPr="00B65A70">
              <w:rPr>
                <w:sz w:val="20"/>
                <w:szCs w:val="20"/>
              </w:rPr>
              <w:t>10</w:t>
            </w: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ЗС</w:t>
            </w:r>
            <w:r w:rsidRPr="00B65A70">
              <w:rPr>
                <w:b/>
                <w:sz w:val="20"/>
                <w:szCs w:val="20"/>
              </w:rPr>
              <w:t xml:space="preserve"> 2.</w:t>
            </w:r>
            <w:r w:rsidR="00192CD8">
              <w:rPr>
                <w:b/>
                <w:sz w:val="20"/>
                <w:szCs w:val="20"/>
              </w:rPr>
              <w:t xml:space="preserve"> </w:t>
            </w:r>
            <w:r w:rsidRPr="00B65A70">
              <w:rPr>
                <w:rStyle w:val="tlid-translation"/>
                <w:sz w:val="20"/>
                <w:szCs w:val="20"/>
                <w:lang w:val="kk-KZ"/>
              </w:rPr>
              <w:t>жиынтық кесте құрастыру және талдау</w:t>
            </w:r>
          </w:p>
        </w:tc>
        <w:tc>
          <w:tcPr>
            <w:tcW w:w="839" w:type="dxa"/>
            <w:shd w:val="clear" w:color="auto" w:fill="auto"/>
          </w:tcPr>
          <w:p w:rsidR="00AD2E83" w:rsidRPr="00B65A70" w:rsidRDefault="00AD2E83" w:rsidP="00B77F6B">
            <w:pPr>
              <w:tabs>
                <w:tab w:val="left" w:pos="1276"/>
              </w:tabs>
              <w:jc w:val="center"/>
              <w:rPr>
                <w:sz w:val="20"/>
                <w:szCs w:val="20"/>
              </w:rPr>
            </w:pPr>
          </w:p>
        </w:tc>
        <w:tc>
          <w:tcPr>
            <w:tcW w:w="1743" w:type="dxa"/>
            <w:shd w:val="clear" w:color="auto" w:fill="auto"/>
          </w:tcPr>
          <w:p w:rsidR="00AD2E83" w:rsidRPr="00B65A70" w:rsidRDefault="00AD2E83" w:rsidP="00B77F6B">
            <w:pPr>
              <w:tabs>
                <w:tab w:val="left" w:pos="1276"/>
              </w:tabs>
              <w:jc w:val="center"/>
              <w:rPr>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455784">
            <w:pPr>
              <w:jc w:val="both"/>
              <w:rPr>
                <w:bCs/>
                <w:color w:val="FF0000"/>
                <w:sz w:val="20"/>
                <w:szCs w:val="20"/>
                <w:lang w:val="kk-KZ"/>
              </w:rPr>
            </w:pPr>
            <w:r w:rsidRPr="00B65A70">
              <w:rPr>
                <w:b/>
                <w:sz w:val="20"/>
                <w:szCs w:val="20"/>
              </w:rPr>
              <w:t>СОӨЖ</w:t>
            </w:r>
          </w:p>
        </w:tc>
        <w:tc>
          <w:tcPr>
            <w:tcW w:w="839" w:type="dxa"/>
            <w:shd w:val="clear" w:color="auto" w:fill="auto"/>
          </w:tcPr>
          <w:p w:rsidR="00AD2E83" w:rsidRPr="00B65A70" w:rsidRDefault="00AD2E83" w:rsidP="00B77F6B">
            <w:pPr>
              <w:tabs>
                <w:tab w:val="left" w:pos="1276"/>
              </w:tabs>
              <w:jc w:val="center"/>
              <w:rPr>
                <w:b/>
                <w:sz w:val="20"/>
                <w:szCs w:val="20"/>
                <w:lang w:val="kk-KZ"/>
              </w:rPr>
            </w:pPr>
          </w:p>
        </w:tc>
        <w:tc>
          <w:tcPr>
            <w:tcW w:w="1743" w:type="dxa"/>
            <w:shd w:val="clear" w:color="auto" w:fill="auto"/>
          </w:tcPr>
          <w:p w:rsidR="00AD2E83" w:rsidRPr="00B65A70" w:rsidRDefault="00AD2E83" w:rsidP="00B77F6B">
            <w:pPr>
              <w:tabs>
                <w:tab w:val="left" w:pos="1276"/>
              </w:tabs>
              <w:jc w:val="center"/>
              <w:rPr>
                <w:b/>
                <w:sz w:val="20"/>
                <w:szCs w:val="20"/>
                <w:lang w:val="kk-KZ"/>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lang w:val="kk-KZ"/>
              </w:rPr>
            </w:pPr>
          </w:p>
          <w:p w:rsidR="00AD2E83" w:rsidRPr="00B65A70" w:rsidRDefault="00AD2E83" w:rsidP="00297379">
            <w:pPr>
              <w:tabs>
                <w:tab w:val="left" w:pos="1276"/>
              </w:tabs>
              <w:jc w:val="center"/>
              <w:rPr>
                <w:sz w:val="20"/>
                <w:szCs w:val="20"/>
              </w:rPr>
            </w:pPr>
            <w:r w:rsidRPr="00B65A70">
              <w:rPr>
                <w:sz w:val="20"/>
                <w:szCs w:val="20"/>
              </w:rPr>
              <w:t>3</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lang w:val="kk-KZ"/>
              </w:rPr>
              <w:t>Д</w:t>
            </w:r>
            <w:r w:rsidRPr="00B65A70">
              <w:rPr>
                <w:b/>
                <w:sz w:val="20"/>
                <w:szCs w:val="20"/>
              </w:rPr>
              <w:t>3.</w:t>
            </w:r>
            <w:r w:rsidRPr="00B65A70">
              <w:rPr>
                <w:sz w:val="20"/>
                <w:szCs w:val="20"/>
                <w:lang w:val="kk-KZ"/>
              </w:rPr>
              <w:t>Қазақстан территориясындағықола дәуінінің қару-жарақтарыжәне оның хронологияқ мәселелері</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3.</w:t>
            </w:r>
            <w:r w:rsidR="00192CD8">
              <w:rPr>
                <w:b/>
                <w:sz w:val="20"/>
                <w:szCs w:val="20"/>
              </w:rPr>
              <w:t xml:space="preserve"> </w:t>
            </w:r>
            <w:r w:rsidRPr="00B65A70">
              <w:rPr>
                <w:color w:val="000000"/>
                <w:sz w:val="20"/>
                <w:szCs w:val="20"/>
                <w:lang w:val="kk-KZ"/>
              </w:rPr>
              <w:t>Қола дәуірі қару-жарақтарын типтерге бөлу</w:t>
            </w:r>
          </w:p>
        </w:tc>
        <w:tc>
          <w:tcPr>
            <w:tcW w:w="839" w:type="dxa"/>
            <w:shd w:val="clear" w:color="auto" w:fill="auto"/>
          </w:tcPr>
          <w:p w:rsidR="00AD2E83" w:rsidRPr="00B65A70" w:rsidRDefault="00AD2E83" w:rsidP="00B77F6B">
            <w:pPr>
              <w:tabs>
                <w:tab w:val="left" w:pos="1276"/>
              </w:tabs>
              <w:jc w:val="center"/>
              <w:rPr>
                <w:sz w:val="20"/>
                <w:szCs w:val="20"/>
              </w:rPr>
            </w:pPr>
            <w:r w:rsidRPr="00B65A70">
              <w:rPr>
                <w:sz w:val="20"/>
                <w:szCs w:val="20"/>
              </w:rPr>
              <w:t>2</w:t>
            </w:r>
          </w:p>
        </w:tc>
        <w:tc>
          <w:tcPr>
            <w:tcW w:w="1743" w:type="dxa"/>
            <w:shd w:val="clear" w:color="auto" w:fill="auto"/>
          </w:tcPr>
          <w:p w:rsidR="00AD2E83" w:rsidRPr="00B65A70" w:rsidRDefault="00AD2E83" w:rsidP="00B77F6B">
            <w:pPr>
              <w:tabs>
                <w:tab w:val="left" w:pos="1276"/>
              </w:tabs>
              <w:jc w:val="center"/>
              <w:rPr>
                <w:sz w:val="20"/>
                <w:szCs w:val="20"/>
              </w:rPr>
            </w:pPr>
            <w:r w:rsidRPr="00B65A70">
              <w:rPr>
                <w:sz w:val="20"/>
                <w:szCs w:val="20"/>
              </w:rPr>
              <w:t>10</w:t>
            </w:r>
          </w:p>
        </w:tc>
      </w:tr>
      <w:tr w:rsidR="00AD2E83" w:rsidRPr="00B65A70" w:rsidTr="00AD2E83">
        <w:tc>
          <w:tcPr>
            <w:tcW w:w="1103" w:type="dxa"/>
            <w:vMerge/>
            <w:shd w:val="clear" w:color="auto" w:fill="auto"/>
          </w:tcPr>
          <w:p w:rsidR="00AD2E83" w:rsidRPr="00B65A70" w:rsidRDefault="00AD2E83" w:rsidP="00B77F6B">
            <w:pPr>
              <w:tabs>
                <w:tab w:val="left" w:pos="1276"/>
              </w:tabs>
              <w:jc w:val="center"/>
              <w:rPr>
                <w:b/>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ЗС</w:t>
            </w:r>
            <w:r w:rsidRPr="00B65A70">
              <w:rPr>
                <w:b/>
                <w:sz w:val="20"/>
                <w:szCs w:val="20"/>
              </w:rPr>
              <w:t xml:space="preserve"> 3.</w:t>
            </w:r>
            <w:r w:rsidR="00192CD8">
              <w:rPr>
                <w:b/>
                <w:sz w:val="20"/>
                <w:szCs w:val="20"/>
              </w:rPr>
              <w:t xml:space="preserve"> </w:t>
            </w:r>
            <w:r w:rsidRPr="00B65A70">
              <w:rPr>
                <w:rStyle w:val="tlid-translation"/>
                <w:sz w:val="20"/>
                <w:szCs w:val="20"/>
                <w:lang w:val="kk-KZ"/>
              </w:rPr>
              <w:t>жиынтық кесте құрастыру және талдау</w:t>
            </w:r>
          </w:p>
        </w:tc>
        <w:tc>
          <w:tcPr>
            <w:tcW w:w="839" w:type="dxa"/>
            <w:shd w:val="clear" w:color="auto" w:fill="auto"/>
          </w:tcPr>
          <w:p w:rsidR="00AD2E83" w:rsidRPr="00B65A70" w:rsidRDefault="00AD2E83" w:rsidP="00B77F6B">
            <w:pPr>
              <w:tabs>
                <w:tab w:val="left" w:pos="1276"/>
              </w:tabs>
              <w:jc w:val="center"/>
              <w:rPr>
                <w:sz w:val="20"/>
                <w:szCs w:val="20"/>
              </w:rPr>
            </w:pPr>
          </w:p>
        </w:tc>
        <w:tc>
          <w:tcPr>
            <w:tcW w:w="1743" w:type="dxa"/>
            <w:shd w:val="clear" w:color="auto" w:fill="auto"/>
          </w:tcPr>
          <w:p w:rsidR="00AD2E83" w:rsidRPr="00B65A70" w:rsidRDefault="00AD2E83" w:rsidP="00B77F6B">
            <w:pPr>
              <w:tabs>
                <w:tab w:val="left" w:pos="1276"/>
              </w:tabs>
              <w:jc w:val="center"/>
              <w:rPr>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b/>
                <w:sz w:val="20"/>
                <w:szCs w:val="20"/>
              </w:rPr>
            </w:pPr>
          </w:p>
        </w:tc>
        <w:tc>
          <w:tcPr>
            <w:tcW w:w="6824" w:type="dxa"/>
            <w:shd w:val="clear" w:color="auto" w:fill="auto"/>
          </w:tcPr>
          <w:p w:rsidR="00AD2E83" w:rsidRPr="00B65A70" w:rsidRDefault="00AD2E83" w:rsidP="00B77F6B">
            <w:pPr>
              <w:tabs>
                <w:tab w:val="left" w:pos="1276"/>
              </w:tabs>
              <w:rPr>
                <w:color w:val="FF0000"/>
                <w:sz w:val="20"/>
                <w:szCs w:val="20"/>
                <w:lang w:val="kk-KZ"/>
              </w:rPr>
            </w:pPr>
            <w:r w:rsidRPr="00B65A70">
              <w:rPr>
                <w:b/>
                <w:sz w:val="20"/>
                <w:szCs w:val="20"/>
                <w:lang w:val="kk-KZ"/>
              </w:rPr>
              <w:t>СӨЖ</w:t>
            </w:r>
            <w:r w:rsidRPr="00B65A70">
              <w:rPr>
                <w:b/>
                <w:sz w:val="20"/>
                <w:szCs w:val="20"/>
              </w:rPr>
              <w:t xml:space="preserve"> 1.  </w:t>
            </w:r>
            <w:r w:rsidRPr="00B65A70">
              <w:rPr>
                <w:sz w:val="20"/>
                <w:szCs w:val="20"/>
                <w:lang w:val="kk-KZ" w:eastAsia="ar-SA"/>
              </w:rPr>
              <w:t>Қазақстан территориясындағы қола дәуіріқару-жарақтарыныңтипологиялық ерекшеліктері</w:t>
            </w:r>
          </w:p>
        </w:tc>
        <w:tc>
          <w:tcPr>
            <w:tcW w:w="839" w:type="dxa"/>
            <w:shd w:val="clear" w:color="auto" w:fill="auto"/>
          </w:tcPr>
          <w:p w:rsidR="00AD2E83" w:rsidRPr="00B65A70" w:rsidRDefault="00AD2E83" w:rsidP="00B77F6B">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B77F6B">
            <w:pPr>
              <w:tabs>
                <w:tab w:val="left" w:pos="1276"/>
              </w:tabs>
              <w:jc w:val="center"/>
              <w:rPr>
                <w:sz w:val="20"/>
                <w:szCs w:val="20"/>
              </w:rPr>
            </w:pPr>
            <w:r w:rsidRPr="00B65A70">
              <w:rPr>
                <w:sz w:val="20"/>
                <w:szCs w:val="20"/>
              </w:rPr>
              <w:t>15</w:t>
            </w: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4</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lang w:val="kk-KZ"/>
              </w:rPr>
              <w:t>Д</w:t>
            </w:r>
            <w:r w:rsidRPr="00B65A70">
              <w:rPr>
                <w:b/>
                <w:sz w:val="20"/>
                <w:szCs w:val="20"/>
              </w:rPr>
              <w:t>4.</w:t>
            </w:r>
            <w:r w:rsidR="00192CD8">
              <w:rPr>
                <w:b/>
                <w:sz w:val="20"/>
                <w:szCs w:val="20"/>
              </w:rPr>
              <w:t xml:space="preserve"> </w:t>
            </w:r>
            <w:r w:rsidRPr="00B65A70">
              <w:rPr>
                <w:sz w:val="20"/>
                <w:szCs w:val="20"/>
                <w:lang w:val="kk-KZ"/>
              </w:rPr>
              <w:t>Ерте темір дәуірінің қару жарақтары мен әскери ісі</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4.</w:t>
            </w:r>
            <w:r w:rsidR="00192CD8">
              <w:rPr>
                <w:b/>
                <w:sz w:val="20"/>
                <w:szCs w:val="20"/>
              </w:rPr>
              <w:t xml:space="preserve"> </w:t>
            </w:r>
            <w:r w:rsidRPr="00B65A70">
              <w:rPr>
                <w:sz w:val="20"/>
                <w:szCs w:val="20"/>
                <w:lang w:val="kk-KZ"/>
              </w:rPr>
              <w:t>Ерте темір дәуірі қ</w:t>
            </w:r>
            <w:r w:rsidRPr="00B65A70">
              <w:rPr>
                <w:rFonts w:eastAsia="SimSun"/>
                <w:sz w:val="20"/>
                <w:szCs w:val="20"/>
                <w:lang w:val="kk-KZ"/>
              </w:rPr>
              <w:t>ару-жарақтарының ерекшеліктері</w:t>
            </w:r>
          </w:p>
        </w:tc>
        <w:tc>
          <w:tcPr>
            <w:tcW w:w="839" w:type="dxa"/>
            <w:shd w:val="clear" w:color="auto" w:fill="auto"/>
          </w:tcPr>
          <w:p w:rsidR="00AD2E83" w:rsidRPr="00B65A70" w:rsidRDefault="00AD2E83" w:rsidP="00B77F6B">
            <w:pPr>
              <w:tabs>
                <w:tab w:val="left" w:pos="1276"/>
              </w:tabs>
              <w:jc w:val="center"/>
              <w:rPr>
                <w:sz w:val="20"/>
                <w:szCs w:val="20"/>
              </w:rPr>
            </w:pPr>
            <w:r w:rsidRPr="00B65A70">
              <w:rPr>
                <w:sz w:val="20"/>
                <w:szCs w:val="20"/>
              </w:rPr>
              <w:t>2</w:t>
            </w:r>
          </w:p>
        </w:tc>
        <w:tc>
          <w:tcPr>
            <w:tcW w:w="1743" w:type="dxa"/>
            <w:shd w:val="clear" w:color="auto" w:fill="auto"/>
          </w:tcPr>
          <w:p w:rsidR="00AD2E83" w:rsidRPr="00B65A70" w:rsidRDefault="00AD2E83" w:rsidP="00B77F6B">
            <w:pPr>
              <w:tabs>
                <w:tab w:val="left" w:pos="1276"/>
              </w:tabs>
              <w:jc w:val="center"/>
              <w:rPr>
                <w:sz w:val="20"/>
                <w:szCs w:val="20"/>
              </w:rPr>
            </w:pPr>
            <w:r w:rsidRPr="00B65A70">
              <w:rPr>
                <w:sz w:val="20"/>
                <w:szCs w:val="20"/>
              </w:rPr>
              <w:t>10</w:t>
            </w: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ЗС</w:t>
            </w:r>
            <w:r w:rsidRPr="00B65A70">
              <w:rPr>
                <w:b/>
                <w:sz w:val="20"/>
                <w:szCs w:val="20"/>
              </w:rPr>
              <w:t xml:space="preserve"> 4.</w:t>
            </w:r>
            <w:r w:rsidR="00192CD8">
              <w:rPr>
                <w:b/>
                <w:sz w:val="20"/>
                <w:szCs w:val="20"/>
              </w:rPr>
              <w:t xml:space="preserve"> </w:t>
            </w:r>
            <w:r w:rsidRPr="00B65A70">
              <w:rPr>
                <w:rStyle w:val="tlid-translation"/>
                <w:sz w:val="20"/>
                <w:szCs w:val="20"/>
                <w:lang w:val="kk-KZ"/>
              </w:rPr>
              <w:t>жиынтық кесте құрастыру және талдау</w:t>
            </w:r>
          </w:p>
        </w:tc>
        <w:tc>
          <w:tcPr>
            <w:tcW w:w="839" w:type="dxa"/>
            <w:shd w:val="clear" w:color="auto" w:fill="auto"/>
          </w:tcPr>
          <w:p w:rsidR="00AD2E83" w:rsidRPr="00B65A70" w:rsidRDefault="00AD2E83" w:rsidP="00B77F6B">
            <w:pPr>
              <w:tabs>
                <w:tab w:val="left" w:pos="1276"/>
              </w:tabs>
              <w:jc w:val="center"/>
              <w:rPr>
                <w:sz w:val="20"/>
                <w:szCs w:val="20"/>
              </w:rPr>
            </w:pPr>
          </w:p>
        </w:tc>
        <w:tc>
          <w:tcPr>
            <w:tcW w:w="1743" w:type="dxa"/>
            <w:shd w:val="clear" w:color="auto" w:fill="auto"/>
          </w:tcPr>
          <w:p w:rsidR="00AD2E83" w:rsidRPr="00B65A70" w:rsidRDefault="00AD2E83" w:rsidP="00B77F6B">
            <w:pPr>
              <w:tabs>
                <w:tab w:val="left" w:pos="1276"/>
              </w:tabs>
              <w:jc w:val="center"/>
              <w:rPr>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r w:rsidRPr="00B65A70">
              <w:rPr>
                <w:sz w:val="20"/>
                <w:szCs w:val="20"/>
              </w:rPr>
              <w:t>5</w:t>
            </w:r>
          </w:p>
        </w:tc>
        <w:tc>
          <w:tcPr>
            <w:tcW w:w="6824" w:type="dxa"/>
            <w:shd w:val="clear" w:color="auto" w:fill="auto"/>
          </w:tcPr>
          <w:p w:rsidR="00192CD8" w:rsidRPr="00192CD8" w:rsidRDefault="00AD2E83" w:rsidP="00297379">
            <w:pPr>
              <w:tabs>
                <w:tab w:val="left" w:pos="1276"/>
              </w:tabs>
              <w:rPr>
                <w:bCs/>
                <w:sz w:val="20"/>
                <w:szCs w:val="20"/>
                <w:lang w:val="kk-KZ"/>
              </w:rPr>
            </w:pPr>
            <w:r w:rsidRPr="00B65A70">
              <w:rPr>
                <w:b/>
                <w:sz w:val="20"/>
                <w:szCs w:val="20"/>
                <w:lang w:val="kk-KZ"/>
              </w:rPr>
              <w:t>СОӨЖ</w:t>
            </w:r>
            <w:r w:rsidRPr="00B65A70">
              <w:rPr>
                <w:b/>
                <w:sz w:val="20"/>
                <w:szCs w:val="20"/>
              </w:rPr>
              <w:t xml:space="preserve"> 2. </w:t>
            </w:r>
            <w:r w:rsidRPr="00B65A70">
              <w:rPr>
                <w:bCs/>
                <w:sz w:val="20"/>
                <w:szCs w:val="20"/>
                <w:lang w:val="kk-KZ"/>
              </w:rPr>
              <w:t xml:space="preserve">М.В. Гореликтің </w:t>
            </w:r>
            <w:r w:rsidRPr="00B65A70">
              <w:rPr>
                <w:bCs/>
                <w:sz w:val="20"/>
                <w:szCs w:val="20"/>
              </w:rPr>
              <w:t>«</w:t>
            </w:r>
            <w:r w:rsidRPr="00B65A70">
              <w:rPr>
                <w:bCs/>
                <w:sz w:val="20"/>
                <w:szCs w:val="20"/>
                <w:lang w:val="kk-KZ"/>
              </w:rPr>
              <w:t>Оружие древнего Востока (</w:t>
            </w:r>
            <w:r w:rsidRPr="00B65A70">
              <w:rPr>
                <w:bCs/>
                <w:sz w:val="20"/>
                <w:szCs w:val="20"/>
                <w:lang w:val="en-US"/>
              </w:rPr>
              <w:t>IV</w:t>
            </w:r>
            <w:r w:rsidRPr="00B65A70">
              <w:rPr>
                <w:bCs/>
                <w:sz w:val="20"/>
                <w:szCs w:val="20"/>
              </w:rPr>
              <w:t xml:space="preserve"> тыс. летие – </w:t>
            </w:r>
            <w:r w:rsidRPr="00B65A70">
              <w:rPr>
                <w:bCs/>
                <w:sz w:val="20"/>
                <w:szCs w:val="20"/>
                <w:lang w:val="en-US"/>
              </w:rPr>
              <w:t>IV</w:t>
            </w:r>
            <w:r w:rsidRPr="00B65A70">
              <w:rPr>
                <w:bCs/>
                <w:sz w:val="20"/>
                <w:szCs w:val="20"/>
              </w:rPr>
              <w:t xml:space="preserve"> в. До н.э.</w:t>
            </w:r>
            <w:r w:rsidRPr="00B65A70">
              <w:rPr>
                <w:bCs/>
                <w:sz w:val="20"/>
                <w:szCs w:val="20"/>
                <w:lang w:val="kk-KZ"/>
              </w:rPr>
              <w:t>)</w:t>
            </w:r>
            <w:r w:rsidRPr="00B65A70">
              <w:rPr>
                <w:bCs/>
                <w:sz w:val="20"/>
                <w:szCs w:val="20"/>
              </w:rPr>
              <w:t>»</w:t>
            </w:r>
            <w:r w:rsidRPr="00B65A70">
              <w:rPr>
                <w:bCs/>
                <w:sz w:val="20"/>
                <w:szCs w:val="20"/>
                <w:lang w:val="kk-KZ"/>
              </w:rPr>
              <w:t xml:space="preserve"> атты еңбегін талдау</w:t>
            </w:r>
          </w:p>
        </w:tc>
        <w:tc>
          <w:tcPr>
            <w:tcW w:w="839" w:type="dxa"/>
            <w:shd w:val="clear" w:color="auto" w:fill="auto"/>
          </w:tcPr>
          <w:p w:rsidR="00AD2E83" w:rsidRPr="00B65A70" w:rsidRDefault="00AD2E83" w:rsidP="00297379">
            <w:pPr>
              <w:tabs>
                <w:tab w:val="left" w:pos="1276"/>
              </w:tabs>
              <w:jc w:val="center"/>
              <w:rPr>
                <w:sz w:val="20"/>
                <w:szCs w:val="20"/>
              </w:rPr>
            </w:pPr>
            <w:r w:rsidRPr="00B65A70">
              <w:rPr>
                <w:sz w:val="20"/>
                <w:szCs w:val="20"/>
              </w:rPr>
              <w:t>1</w:t>
            </w:r>
          </w:p>
        </w:tc>
        <w:tc>
          <w:tcPr>
            <w:tcW w:w="1743" w:type="dxa"/>
            <w:shd w:val="clear" w:color="auto" w:fill="auto"/>
          </w:tcPr>
          <w:p w:rsidR="00AD2E83" w:rsidRPr="00B65A70" w:rsidRDefault="00AD2E83" w:rsidP="00297379">
            <w:pPr>
              <w:tabs>
                <w:tab w:val="left" w:pos="1276"/>
              </w:tabs>
              <w:jc w:val="center"/>
              <w:rPr>
                <w:sz w:val="20"/>
                <w:szCs w:val="20"/>
              </w:rPr>
            </w:pPr>
            <w:r w:rsidRPr="00B65A70">
              <w:rPr>
                <w:sz w:val="20"/>
                <w:szCs w:val="20"/>
              </w:rPr>
              <w:t>15</w:t>
            </w: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Д</w:t>
            </w:r>
            <w:r w:rsidRPr="00B65A70">
              <w:rPr>
                <w:b/>
                <w:sz w:val="20"/>
                <w:szCs w:val="20"/>
              </w:rPr>
              <w:t>5.</w:t>
            </w:r>
            <w:r w:rsidRPr="00B65A70">
              <w:rPr>
                <w:sz w:val="20"/>
                <w:szCs w:val="20"/>
                <w:lang w:val="kk-KZ"/>
              </w:rPr>
              <w:t>Сақ қару-жарақтарының типологиясы</w:t>
            </w:r>
          </w:p>
        </w:tc>
        <w:tc>
          <w:tcPr>
            <w:tcW w:w="839" w:type="dxa"/>
            <w:shd w:val="clear" w:color="auto" w:fill="auto"/>
          </w:tcPr>
          <w:p w:rsidR="00AD2E83" w:rsidRPr="00B65A70" w:rsidRDefault="00AD2E83" w:rsidP="00B77F6B">
            <w:pPr>
              <w:tabs>
                <w:tab w:val="left" w:pos="1276"/>
              </w:tabs>
              <w:jc w:val="center"/>
              <w:rPr>
                <w:sz w:val="20"/>
                <w:szCs w:val="20"/>
              </w:rPr>
            </w:pPr>
            <w:r w:rsidRPr="00B65A70">
              <w:rPr>
                <w:b/>
                <w:sz w:val="20"/>
                <w:szCs w:val="20"/>
              </w:rPr>
              <w:t>1</w:t>
            </w:r>
          </w:p>
        </w:tc>
        <w:tc>
          <w:tcPr>
            <w:tcW w:w="1743" w:type="dxa"/>
            <w:shd w:val="clear" w:color="auto" w:fill="auto"/>
          </w:tcPr>
          <w:p w:rsidR="00AD2E83" w:rsidRPr="00B65A70" w:rsidRDefault="00AD2E83" w:rsidP="00B77F6B">
            <w:pPr>
              <w:tabs>
                <w:tab w:val="left" w:pos="1276"/>
              </w:tabs>
              <w:jc w:val="center"/>
              <w:rPr>
                <w:sz w:val="20"/>
                <w:szCs w:val="20"/>
              </w:rPr>
            </w:pPr>
          </w:p>
        </w:tc>
      </w:tr>
      <w:tr w:rsidR="00AD2E83" w:rsidRPr="00B65A70" w:rsidTr="00AD2E83">
        <w:trPr>
          <w:trHeight w:val="285"/>
        </w:trPr>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5.</w:t>
            </w:r>
            <w:r w:rsidRPr="00B65A70">
              <w:rPr>
                <w:rFonts w:eastAsia="SimSun"/>
                <w:sz w:val="20"/>
                <w:szCs w:val="20"/>
                <w:lang w:val="kk-KZ"/>
              </w:rPr>
              <w:t>Сақ жебе ұштарының жіктелуі</w:t>
            </w:r>
          </w:p>
        </w:tc>
        <w:tc>
          <w:tcPr>
            <w:tcW w:w="839" w:type="dxa"/>
            <w:shd w:val="clear" w:color="auto" w:fill="auto"/>
          </w:tcPr>
          <w:p w:rsidR="00AD2E83" w:rsidRPr="00B65A70" w:rsidRDefault="00AD2E83" w:rsidP="00B77F6B">
            <w:pPr>
              <w:tabs>
                <w:tab w:val="left" w:pos="1276"/>
              </w:tabs>
              <w:jc w:val="center"/>
              <w:rPr>
                <w:sz w:val="20"/>
                <w:szCs w:val="20"/>
              </w:rPr>
            </w:pPr>
            <w:r w:rsidRPr="00B65A70">
              <w:rPr>
                <w:sz w:val="20"/>
                <w:szCs w:val="20"/>
              </w:rPr>
              <w:t>2</w:t>
            </w:r>
          </w:p>
        </w:tc>
        <w:tc>
          <w:tcPr>
            <w:tcW w:w="1743" w:type="dxa"/>
            <w:shd w:val="clear" w:color="auto" w:fill="auto"/>
          </w:tcPr>
          <w:p w:rsidR="00AD2E83" w:rsidRPr="00B65A70" w:rsidRDefault="00AD2E83" w:rsidP="00B77F6B">
            <w:pPr>
              <w:tabs>
                <w:tab w:val="left" w:pos="1276"/>
              </w:tabs>
              <w:jc w:val="center"/>
              <w:rPr>
                <w:sz w:val="20"/>
                <w:szCs w:val="20"/>
              </w:rPr>
            </w:pPr>
            <w:r w:rsidRPr="00B65A70">
              <w:rPr>
                <w:sz w:val="20"/>
                <w:szCs w:val="20"/>
              </w:rPr>
              <w:t>10</w:t>
            </w:r>
          </w:p>
        </w:tc>
      </w:tr>
      <w:tr w:rsidR="00AD2E83" w:rsidRPr="00B65A70" w:rsidTr="001A6AA6">
        <w:tc>
          <w:tcPr>
            <w:tcW w:w="10509" w:type="dxa"/>
            <w:gridSpan w:val="4"/>
            <w:shd w:val="clear" w:color="auto" w:fill="auto"/>
          </w:tcPr>
          <w:p w:rsidR="00B65A70" w:rsidRPr="00B65A70" w:rsidRDefault="00B65A70" w:rsidP="00B65A70">
            <w:pPr>
              <w:tabs>
                <w:tab w:val="left" w:pos="1276"/>
              </w:tabs>
              <w:jc w:val="center"/>
              <w:rPr>
                <w:b/>
                <w:sz w:val="20"/>
                <w:szCs w:val="20"/>
                <w:lang w:val="kk-KZ"/>
              </w:rPr>
            </w:pPr>
            <w:r w:rsidRPr="00B65A70">
              <w:rPr>
                <w:b/>
                <w:sz w:val="20"/>
                <w:szCs w:val="20"/>
              </w:rPr>
              <w:t xml:space="preserve">Модуль 2 </w:t>
            </w:r>
            <w:r w:rsidRPr="00B65A70">
              <w:rPr>
                <w:b/>
                <w:sz w:val="20"/>
                <w:szCs w:val="20"/>
                <w:lang w:val="kk-KZ"/>
              </w:rPr>
              <w:t>Ежелгі Қазақстанның қару жарақтарының жіктелуі</w:t>
            </w:r>
          </w:p>
          <w:p w:rsidR="00AD2E83" w:rsidRPr="00B65A70" w:rsidRDefault="00AD2E83" w:rsidP="00B65A70">
            <w:pPr>
              <w:tabs>
                <w:tab w:val="left" w:pos="1276"/>
              </w:tabs>
              <w:rPr>
                <w:sz w:val="20"/>
                <w:szCs w:val="20"/>
                <w:lang w:val="kk-KZ"/>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b/>
                <w:sz w:val="20"/>
                <w:szCs w:val="20"/>
                <w:lang w:val="kk-KZ"/>
              </w:rPr>
            </w:pPr>
            <w:r w:rsidRPr="00B65A70">
              <w:rPr>
                <w:sz w:val="20"/>
                <w:szCs w:val="20"/>
              </w:rPr>
              <w:t>6</w:t>
            </w:r>
          </w:p>
        </w:tc>
        <w:tc>
          <w:tcPr>
            <w:tcW w:w="6824" w:type="dxa"/>
            <w:shd w:val="clear" w:color="auto" w:fill="auto"/>
          </w:tcPr>
          <w:p w:rsidR="00AD2E83" w:rsidRPr="00B65A70" w:rsidRDefault="00AD2E83" w:rsidP="00B77F6B">
            <w:pPr>
              <w:tabs>
                <w:tab w:val="left" w:pos="1276"/>
              </w:tabs>
              <w:rPr>
                <w:b/>
                <w:sz w:val="20"/>
                <w:szCs w:val="20"/>
                <w:lang w:val="kk-KZ"/>
              </w:rPr>
            </w:pPr>
          </w:p>
        </w:tc>
        <w:tc>
          <w:tcPr>
            <w:tcW w:w="839" w:type="dxa"/>
            <w:shd w:val="clear" w:color="auto" w:fill="auto"/>
          </w:tcPr>
          <w:p w:rsidR="00AD2E83" w:rsidRPr="00B65A70" w:rsidRDefault="00AD2E83" w:rsidP="00B77F6B">
            <w:pPr>
              <w:tabs>
                <w:tab w:val="left" w:pos="1276"/>
              </w:tabs>
              <w:jc w:val="center"/>
              <w:rPr>
                <w:b/>
                <w:sz w:val="20"/>
                <w:szCs w:val="20"/>
              </w:rPr>
            </w:pPr>
          </w:p>
        </w:tc>
        <w:tc>
          <w:tcPr>
            <w:tcW w:w="1743" w:type="dxa"/>
            <w:shd w:val="clear" w:color="auto" w:fill="auto"/>
          </w:tcPr>
          <w:p w:rsidR="00AD2E83" w:rsidRPr="00B65A70" w:rsidRDefault="00AD2E83" w:rsidP="00B77F6B">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lang w:val="kk-KZ"/>
              </w:rPr>
            </w:pPr>
            <w:r w:rsidRPr="00B65A70">
              <w:rPr>
                <w:b/>
                <w:sz w:val="20"/>
                <w:szCs w:val="20"/>
                <w:lang w:val="kk-KZ"/>
              </w:rPr>
              <w:t>Д</w:t>
            </w:r>
            <w:r w:rsidRPr="00B65A70">
              <w:rPr>
                <w:b/>
                <w:sz w:val="20"/>
                <w:szCs w:val="20"/>
              </w:rPr>
              <w:t>6.</w:t>
            </w:r>
            <w:r w:rsidR="00192CD8">
              <w:rPr>
                <w:b/>
                <w:sz w:val="20"/>
                <w:szCs w:val="20"/>
              </w:rPr>
              <w:t xml:space="preserve"> </w:t>
            </w:r>
            <w:r w:rsidRPr="00B65A70">
              <w:rPr>
                <w:sz w:val="20"/>
                <w:szCs w:val="20"/>
                <w:lang w:val="kk-KZ"/>
              </w:rPr>
              <w:t>Үйсіндердің қаруы</w:t>
            </w:r>
          </w:p>
        </w:tc>
        <w:tc>
          <w:tcPr>
            <w:tcW w:w="839" w:type="dxa"/>
            <w:shd w:val="clear" w:color="auto" w:fill="auto"/>
          </w:tcPr>
          <w:p w:rsidR="00AD2E83" w:rsidRPr="00B65A70" w:rsidRDefault="00AD2E83" w:rsidP="00B77F6B">
            <w:pPr>
              <w:tabs>
                <w:tab w:val="left" w:pos="1276"/>
              </w:tabs>
              <w:jc w:val="center"/>
              <w:rPr>
                <w:sz w:val="20"/>
                <w:szCs w:val="20"/>
              </w:rPr>
            </w:pPr>
            <w:r w:rsidRPr="00B65A70">
              <w:rPr>
                <w:b/>
                <w:sz w:val="20"/>
                <w:szCs w:val="20"/>
              </w:rPr>
              <w:t>1</w:t>
            </w:r>
          </w:p>
        </w:tc>
        <w:tc>
          <w:tcPr>
            <w:tcW w:w="1743" w:type="dxa"/>
            <w:shd w:val="clear" w:color="auto" w:fill="auto"/>
          </w:tcPr>
          <w:p w:rsidR="00AD2E83" w:rsidRPr="00B65A70" w:rsidRDefault="00AD2E83" w:rsidP="00B77F6B">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lang w:val="kk-KZ"/>
              </w:rPr>
            </w:pPr>
            <w:r w:rsidRPr="00B65A70">
              <w:rPr>
                <w:b/>
                <w:sz w:val="20"/>
                <w:szCs w:val="20"/>
              </w:rPr>
              <w:t>С</w:t>
            </w:r>
            <w:r w:rsidRPr="00B65A70">
              <w:rPr>
                <w:b/>
                <w:sz w:val="20"/>
                <w:szCs w:val="20"/>
                <w:lang w:val="kk-KZ"/>
              </w:rPr>
              <w:t>С</w:t>
            </w:r>
            <w:r w:rsidRPr="00B65A70">
              <w:rPr>
                <w:b/>
                <w:sz w:val="20"/>
                <w:szCs w:val="20"/>
              </w:rPr>
              <w:t xml:space="preserve"> 6.</w:t>
            </w:r>
            <w:r w:rsidR="00192CD8">
              <w:rPr>
                <w:b/>
                <w:sz w:val="20"/>
                <w:szCs w:val="20"/>
              </w:rPr>
              <w:t xml:space="preserve"> </w:t>
            </w:r>
            <w:r w:rsidRPr="00B65A70">
              <w:rPr>
                <w:rFonts w:eastAsia="SimSun"/>
                <w:sz w:val="20"/>
                <w:szCs w:val="20"/>
                <w:lang w:val="kk-KZ"/>
              </w:rPr>
              <w:t>Үйсіндердің қару-жарақтарының жіктелуі</w:t>
            </w:r>
          </w:p>
        </w:tc>
        <w:tc>
          <w:tcPr>
            <w:tcW w:w="839" w:type="dxa"/>
            <w:shd w:val="clear" w:color="auto" w:fill="auto"/>
          </w:tcPr>
          <w:p w:rsidR="00AD2E83" w:rsidRPr="00B65A70" w:rsidRDefault="00AD2E83" w:rsidP="00B77F6B">
            <w:pPr>
              <w:tabs>
                <w:tab w:val="left" w:pos="1276"/>
              </w:tabs>
              <w:jc w:val="center"/>
              <w:rPr>
                <w:sz w:val="20"/>
                <w:szCs w:val="20"/>
              </w:rPr>
            </w:pPr>
            <w:r w:rsidRPr="00B65A70">
              <w:rPr>
                <w:sz w:val="20"/>
                <w:szCs w:val="20"/>
              </w:rPr>
              <w:t>2</w:t>
            </w:r>
          </w:p>
        </w:tc>
        <w:tc>
          <w:tcPr>
            <w:tcW w:w="1743" w:type="dxa"/>
            <w:shd w:val="clear" w:color="auto" w:fill="auto"/>
          </w:tcPr>
          <w:p w:rsidR="00AD2E83" w:rsidRPr="00B65A70" w:rsidRDefault="00AD2E83" w:rsidP="00B77F6B">
            <w:pPr>
              <w:tabs>
                <w:tab w:val="left" w:pos="1276"/>
              </w:tabs>
              <w:jc w:val="center"/>
              <w:rPr>
                <w:b/>
                <w:sz w:val="20"/>
                <w:szCs w:val="20"/>
              </w:rPr>
            </w:pPr>
            <w:r w:rsidRPr="00B65A70">
              <w:rPr>
                <w:b/>
                <w:sz w:val="20"/>
                <w:szCs w:val="20"/>
              </w:rPr>
              <w:t>10</w:t>
            </w:r>
          </w:p>
        </w:tc>
      </w:tr>
      <w:tr w:rsidR="00AD2E83" w:rsidRPr="00B65A70" w:rsidTr="00AD2E83">
        <w:tc>
          <w:tcPr>
            <w:tcW w:w="1103" w:type="dxa"/>
            <w:vMerge/>
            <w:shd w:val="clear" w:color="auto" w:fill="auto"/>
          </w:tcPr>
          <w:p w:rsidR="00AD2E83" w:rsidRPr="00B65A70" w:rsidRDefault="00AD2E83" w:rsidP="00B77F6B">
            <w:pPr>
              <w:tabs>
                <w:tab w:val="left" w:pos="1276"/>
              </w:tabs>
              <w:jc w:val="center"/>
              <w:rPr>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ЗС</w:t>
            </w:r>
            <w:r w:rsidRPr="00B65A70">
              <w:rPr>
                <w:b/>
                <w:sz w:val="20"/>
                <w:szCs w:val="20"/>
              </w:rPr>
              <w:t xml:space="preserve"> 6.</w:t>
            </w:r>
            <w:r w:rsidR="00192CD8">
              <w:rPr>
                <w:b/>
                <w:sz w:val="20"/>
                <w:szCs w:val="20"/>
              </w:rPr>
              <w:t xml:space="preserve"> </w:t>
            </w:r>
            <w:r w:rsidRPr="00B65A70">
              <w:rPr>
                <w:rStyle w:val="tlid-translation"/>
                <w:sz w:val="20"/>
                <w:szCs w:val="20"/>
                <w:lang w:val="kk-KZ"/>
              </w:rPr>
              <w:t>талдау</w:t>
            </w:r>
          </w:p>
        </w:tc>
        <w:tc>
          <w:tcPr>
            <w:tcW w:w="839" w:type="dxa"/>
            <w:shd w:val="clear" w:color="auto" w:fill="auto"/>
          </w:tcPr>
          <w:p w:rsidR="00AD2E83" w:rsidRPr="00B65A70" w:rsidRDefault="00AD2E83" w:rsidP="00B77F6B">
            <w:pPr>
              <w:tabs>
                <w:tab w:val="left" w:pos="1276"/>
              </w:tabs>
              <w:jc w:val="center"/>
              <w:rPr>
                <w:sz w:val="20"/>
                <w:szCs w:val="20"/>
              </w:rPr>
            </w:pPr>
          </w:p>
        </w:tc>
        <w:tc>
          <w:tcPr>
            <w:tcW w:w="1743" w:type="dxa"/>
            <w:shd w:val="clear" w:color="auto" w:fill="auto"/>
          </w:tcPr>
          <w:p w:rsidR="00AD2E83" w:rsidRPr="00B65A70" w:rsidRDefault="00AD2E83" w:rsidP="00B77F6B">
            <w:pPr>
              <w:tabs>
                <w:tab w:val="left" w:pos="1276"/>
              </w:tabs>
              <w:jc w:val="center"/>
              <w:rPr>
                <w:b/>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7</w:t>
            </w:r>
          </w:p>
        </w:tc>
        <w:tc>
          <w:tcPr>
            <w:tcW w:w="6824" w:type="dxa"/>
            <w:shd w:val="clear" w:color="auto" w:fill="auto"/>
          </w:tcPr>
          <w:p w:rsidR="00AD2E83" w:rsidRPr="00B65A70" w:rsidRDefault="00AD2E83" w:rsidP="00297379">
            <w:pPr>
              <w:tabs>
                <w:tab w:val="left" w:pos="1276"/>
              </w:tabs>
              <w:rPr>
                <w:b/>
                <w:sz w:val="20"/>
                <w:szCs w:val="20"/>
                <w:lang w:val="kk-KZ"/>
              </w:rPr>
            </w:pPr>
            <w:r w:rsidRPr="00B65A70">
              <w:rPr>
                <w:b/>
                <w:sz w:val="20"/>
                <w:szCs w:val="20"/>
                <w:lang w:val="kk-KZ"/>
              </w:rPr>
              <w:t>Д</w:t>
            </w:r>
            <w:r w:rsidRPr="00B65A70">
              <w:rPr>
                <w:b/>
                <w:sz w:val="20"/>
                <w:szCs w:val="20"/>
              </w:rPr>
              <w:t>7.</w:t>
            </w:r>
            <w:r w:rsidR="00192CD8">
              <w:rPr>
                <w:b/>
                <w:sz w:val="20"/>
                <w:szCs w:val="20"/>
              </w:rPr>
              <w:t xml:space="preserve"> </w:t>
            </w:r>
            <w:r w:rsidRPr="00B65A70">
              <w:rPr>
                <w:sz w:val="20"/>
                <w:szCs w:val="20"/>
                <w:lang w:val="kk-KZ"/>
              </w:rPr>
              <w:t>Савромат-сармат қару-жарақтары</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B77F6B">
            <w:pPr>
              <w:tabs>
                <w:tab w:val="left" w:pos="1276"/>
              </w:tabs>
              <w:jc w:val="center"/>
              <w:rPr>
                <w:b/>
                <w:sz w:val="20"/>
                <w:szCs w:val="20"/>
              </w:rPr>
            </w:pPr>
          </w:p>
        </w:tc>
        <w:tc>
          <w:tcPr>
            <w:tcW w:w="6824" w:type="dxa"/>
            <w:shd w:val="clear" w:color="auto" w:fill="auto"/>
          </w:tcPr>
          <w:p w:rsidR="00AD2E83" w:rsidRPr="00B65A70" w:rsidRDefault="00AD2E83" w:rsidP="00B77F6B">
            <w:pPr>
              <w:tabs>
                <w:tab w:val="left" w:pos="1276"/>
              </w:tabs>
              <w:rPr>
                <w:b/>
                <w:sz w:val="20"/>
                <w:szCs w:val="20"/>
                <w:lang w:val="kk-KZ"/>
              </w:rPr>
            </w:pPr>
            <w:r w:rsidRPr="00B65A70">
              <w:rPr>
                <w:b/>
                <w:sz w:val="20"/>
                <w:szCs w:val="20"/>
              </w:rPr>
              <w:t>С</w:t>
            </w:r>
            <w:r w:rsidRPr="00B65A70">
              <w:rPr>
                <w:b/>
                <w:sz w:val="20"/>
                <w:szCs w:val="20"/>
                <w:lang w:val="kk-KZ"/>
              </w:rPr>
              <w:t xml:space="preserve">С </w:t>
            </w:r>
            <w:r w:rsidRPr="00B65A70">
              <w:rPr>
                <w:b/>
                <w:sz w:val="20"/>
                <w:szCs w:val="20"/>
              </w:rPr>
              <w:t>7.</w:t>
            </w:r>
            <w:r w:rsidRPr="00B65A70">
              <w:rPr>
                <w:sz w:val="20"/>
                <w:szCs w:val="20"/>
                <w:lang w:val="kk-KZ"/>
              </w:rPr>
              <w:t>Савромат және сармат қару жарақтарының ерекшеліктерін көрсету</w:t>
            </w:r>
          </w:p>
        </w:tc>
        <w:tc>
          <w:tcPr>
            <w:tcW w:w="839" w:type="dxa"/>
            <w:shd w:val="clear" w:color="auto" w:fill="auto"/>
          </w:tcPr>
          <w:p w:rsidR="00AD2E83" w:rsidRPr="00B65A70" w:rsidRDefault="00AD2E83" w:rsidP="00B77F6B">
            <w:pPr>
              <w:tabs>
                <w:tab w:val="left" w:pos="1276"/>
              </w:tabs>
              <w:jc w:val="center"/>
              <w:rPr>
                <w:b/>
                <w:sz w:val="20"/>
                <w:szCs w:val="20"/>
              </w:rPr>
            </w:pPr>
            <w:r w:rsidRPr="00B65A70">
              <w:rPr>
                <w:b/>
                <w:sz w:val="20"/>
                <w:szCs w:val="20"/>
              </w:rPr>
              <w:t>2</w:t>
            </w:r>
          </w:p>
        </w:tc>
        <w:tc>
          <w:tcPr>
            <w:tcW w:w="1743" w:type="dxa"/>
            <w:shd w:val="clear" w:color="auto" w:fill="auto"/>
          </w:tcPr>
          <w:p w:rsidR="00AD2E83" w:rsidRPr="00B65A70" w:rsidRDefault="00AD2E83" w:rsidP="00B77F6B">
            <w:pPr>
              <w:tabs>
                <w:tab w:val="left" w:pos="1276"/>
              </w:tabs>
              <w:jc w:val="center"/>
              <w:rPr>
                <w:b/>
                <w:sz w:val="20"/>
                <w:szCs w:val="20"/>
              </w:rPr>
            </w:pPr>
            <w:r w:rsidRPr="00B65A70">
              <w:rPr>
                <w:b/>
                <w:sz w:val="20"/>
                <w:szCs w:val="20"/>
              </w:rPr>
              <w:t>10</w:t>
            </w:r>
          </w:p>
        </w:tc>
      </w:tr>
      <w:tr w:rsidR="00AD2E83" w:rsidRPr="00B65A70" w:rsidTr="00AD2E83">
        <w:tc>
          <w:tcPr>
            <w:tcW w:w="1103" w:type="dxa"/>
            <w:vMerge/>
            <w:shd w:val="clear" w:color="auto" w:fill="auto"/>
          </w:tcPr>
          <w:p w:rsidR="00AD2E83" w:rsidRPr="00B65A70" w:rsidRDefault="00AD2E83" w:rsidP="00B77F6B">
            <w:pPr>
              <w:tabs>
                <w:tab w:val="left" w:pos="1276"/>
              </w:tabs>
              <w:jc w:val="center"/>
              <w:rPr>
                <w:b/>
                <w:sz w:val="20"/>
                <w:szCs w:val="20"/>
              </w:rPr>
            </w:pPr>
          </w:p>
        </w:tc>
        <w:tc>
          <w:tcPr>
            <w:tcW w:w="6824" w:type="dxa"/>
            <w:shd w:val="clear" w:color="auto" w:fill="auto"/>
          </w:tcPr>
          <w:p w:rsidR="00AD2E83" w:rsidRPr="00B65A70" w:rsidRDefault="00AD2E83" w:rsidP="00B77F6B">
            <w:pPr>
              <w:tabs>
                <w:tab w:val="left" w:pos="1276"/>
              </w:tabs>
              <w:rPr>
                <w:b/>
                <w:sz w:val="20"/>
                <w:szCs w:val="20"/>
              </w:rPr>
            </w:pPr>
            <w:r w:rsidRPr="00B65A70">
              <w:rPr>
                <w:b/>
                <w:sz w:val="20"/>
                <w:szCs w:val="20"/>
                <w:lang w:val="kk-KZ"/>
              </w:rPr>
              <w:t>ЗС</w:t>
            </w:r>
            <w:r w:rsidRPr="00B65A70">
              <w:rPr>
                <w:b/>
                <w:sz w:val="20"/>
                <w:szCs w:val="20"/>
              </w:rPr>
              <w:t xml:space="preserve"> 7.</w:t>
            </w:r>
            <w:r w:rsidR="00192CD8">
              <w:rPr>
                <w:b/>
                <w:sz w:val="20"/>
                <w:szCs w:val="20"/>
              </w:rPr>
              <w:t xml:space="preserve"> </w:t>
            </w:r>
            <w:r w:rsidRPr="00B65A70">
              <w:rPr>
                <w:rStyle w:val="tlid-translation"/>
                <w:sz w:val="20"/>
                <w:szCs w:val="20"/>
                <w:lang w:val="kk-KZ"/>
              </w:rPr>
              <w:t>талдау</w:t>
            </w:r>
          </w:p>
        </w:tc>
        <w:tc>
          <w:tcPr>
            <w:tcW w:w="839" w:type="dxa"/>
            <w:shd w:val="clear" w:color="auto" w:fill="auto"/>
          </w:tcPr>
          <w:p w:rsidR="00AD2E83" w:rsidRPr="00B65A70" w:rsidRDefault="00AD2E83" w:rsidP="00B77F6B">
            <w:pPr>
              <w:tabs>
                <w:tab w:val="left" w:pos="1276"/>
              </w:tabs>
              <w:jc w:val="center"/>
              <w:rPr>
                <w:b/>
                <w:sz w:val="20"/>
                <w:szCs w:val="20"/>
              </w:rPr>
            </w:pPr>
          </w:p>
        </w:tc>
        <w:tc>
          <w:tcPr>
            <w:tcW w:w="1743" w:type="dxa"/>
            <w:shd w:val="clear" w:color="auto" w:fill="auto"/>
          </w:tcPr>
          <w:p w:rsidR="00AD2E83" w:rsidRPr="00B65A70" w:rsidRDefault="00AD2E83" w:rsidP="00B77F6B">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b/>
                <w:sz w:val="20"/>
                <w:szCs w:val="20"/>
              </w:rPr>
            </w:pPr>
          </w:p>
        </w:tc>
        <w:tc>
          <w:tcPr>
            <w:tcW w:w="6824" w:type="dxa"/>
            <w:shd w:val="clear" w:color="auto" w:fill="auto"/>
          </w:tcPr>
          <w:p w:rsidR="00AD2E83" w:rsidRPr="00B65A70" w:rsidRDefault="00AD2E83" w:rsidP="00080FF0">
            <w:pPr>
              <w:jc w:val="both"/>
              <w:rPr>
                <w:color w:val="FF0000"/>
                <w:sz w:val="20"/>
                <w:szCs w:val="20"/>
                <w:lang w:val="kk-KZ"/>
              </w:rPr>
            </w:pPr>
            <w:r w:rsidRPr="00B65A70">
              <w:rPr>
                <w:b/>
                <w:sz w:val="20"/>
                <w:szCs w:val="20"/>
                <w:lang w:val="kk-KZ"/>
              </w:rPr>
              <w:t>СОӨЖ</w:t>
            </w:r>
          </w:p>
        </w:tc>
        <w:tc>
          <w:tcPr>
            <w:tcW w:w="839" w:type="dxa"/>
            <w:shd w:val="clear" w:color="auto" w:fill="auto"/>
          </w:tcPr>
          <w:p w:rsidR="00AD2E83" w:rsidRPr="00B65A70" w:rsidRDefault="00AD2E83" w:rsidP="00080FF0">
            <w:pPr>
              <w:tabs>
                <w:tab w:val="left" w:pos="1276"/>
              </w:tabs>
              <w:jc w:val="center"/>
              <w:rPr>
                <w:b/>
                <w:sz w:val="20"/>
                <w:szCs w:val="20"/>
              </w:rPr>
            </w:pP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AD2E83">
        <w:tc>
          <w:tcPr>
            <w:tcW w:w="8766" w:type="dxa"/>
            <w:gridSpan w:val="3"/>
            <w:shd w:val="clear" w:color="auto" w:fill="auto"/>
          </w:tcPr>
          <w:p w:rsidR="00AD2E83" w:rsidRPr="00B65A70" w:rsidRDefault="00AD2E83" w:rsidP="00297379">
            <w:pPr>
              <w:jc w:val="both"/>
              <w:rPr>
                <w:b/>
                <w:sz w:val="20"/>
                <w:szCs w:val="20"/>
              </w:rPr>
            </w:pPr>
            <w:r w:rsidRPr="00B65A70">
              <w:rPr>
                <w:b/>
                <w:sz w:val="20"/>
                <w:szCs w:val="20"/>
                <w:lang w:val="kk-KZ"/>
              </w:rPr>
              <w:t xml:space="preserve">   АБ 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8</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lang w:val="kk-KZ"/>
              </w:rPr>
              <w:t>Д</w:t>
            </w:r>
            <w:r w:rsidRPr="00B65A70">
              <w:rPr>
                <w:b/>
                <w:sz w:val="20"/>
                <w:szCs w:val="20"/>
              </w:rPr>
              <w:t>8.</w:t>
            </w:r>
            <w:r w:rsidR="00192CD8">
              <w:rPr>
                <w:b/>
                <w:sz w:val="20"/>
                <w:szCs w:val="20"/>
              </w:rPr>
              <w:t xml:space="preserve"> </w:t>
            </w:r>
            <w:r w:rsidRPr="00B65A70">
              <w:rPr>
                <w:bCs/>
                <w:sz w:val="20"/>
                <w:szCs w:val="20"/>
                <w:lang w:val="kk-KZ"/>
              </w:rPr>
              <w:t>Ғұн тайпаларының қару-жарақтары</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8.</w:t>
            </w:r>
            <w:r w:rsidR="00192CD8">
              <w:rPr>
                <w:b/>
                <w:sz w:val="20"/>
                <w:szCs w:val="20"/>
              </w:rPr>
              <w:t xml:space="preserve"> </w:t>
            </w:r>
            <w:r w:rsidRPr="00B65A70">
              <w:rPr>
                <w:bCs/>
                <w:sz w:val="20"/>
                <w:szCs w:val="20"/>
                <w:lang w:val="kk-KZ"/>
              </w:rPr>
              <w:t>Ғұн тайпаларының шабул және қорғаныс қаруларына тоқталу</w:t>
            </w:r>
          </w:p>
        </w:tc>
        <w:tc>
          <w:tcPr>
            <w:tcW w:w="839" w:type="dxa"/>
            <w:shd w:val="clear" w:color="auto" w:fill="auto"/>
          </w:tcPr>
          <w:p w:rsidR="00AD2E83" w:rsidRPr="00B65A70" w:rsidRDefault="00AD2E83" w:rsidP="00080FF0">
            <w:pPr>
              <w:tabs>
                <w:tab w:val="left" w:pos="1276"/>
              </w:tabs>
              <w:jc w:val="center"/>
              <w:rPr>
                <w:b/>
                <w:sz w:val="20"/>
                <w:szCs w:val="20"/>
              </w:rPr>
            </w:pPr>
            <w:r w:rsidRPr="00B65A70">
              <w:rPr>
                <w:b/>
                <w:sz w:val="20"/>
                <w:szCs w:val="20"/>
                <w:lang w:val="kk-KZ"/>
              </w:rPr>
              <w:t>2</w:t>
            </w:r>
          </w:p>
        </w:tc>
        <w:tc>
          <w:tcPr>
            <w:tcW w:w="1743" w:type="dxa"/>
            <w:shd w:val="clear" w:color="auto" w:fill="auto"/>
          </w:tcPr>
          <w:p w:rsidR="00AD2E83" w:rsidRPr="00B65A70" w:rsidRDefault="00AD2E83" w:rsidP="00080FF0">
            <w:pPr>
              <w:tabs>
                <w:tab w:val="left" w:pos="1276"/>
              </w:tabs>
              <w:jc w:val="center"/>
              <w:rPr>
                <w:b/>
                <w:sz w:val="20"/>
                <w:szCs w:val="20"/>
              </w:rPr>
            </w:pPr>
            <w:r w:rsidRPr="00B65A70">
              <w:rPr>
                <w:b/>
                <w:sz w:val="20"/>
                <w:szCs w:val="20"/>
                <w:lang w:val="kk-KZ"/>
              </w:rPr>
              <w:t>10</w:t>
            </w: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ЗС</w:t>
            </w:r>
            <w:r w:rsidRPr="00B65A70">
              <w:rPr>
                <w:b/>
                <w:sz w:val="20"/>
                <w:szCs w:val="20"/>
              </w:rPr>
              <w:t xml:space="preserve"> 8.</w:t>
            </w:r>
            <w:r w:rsidRPr="00B65A70">
              <w:rPr>
                <w:rStyle w:val="tlid-translation"/>
                <w:sz w:val="20"/>
                <w:szCs w:val="20"/>
                <w:lang w:val="kk-KZ"/>
              </w:rPr>
              <w:t>кесте және оған аналитикалық жазбаны құрастыру</w:t>
            </w:r>
          </w:p>
        </w:tc>
        <w:tc>
          <w:tcPr>
            <w:tcW w:w="839" w:type="dxa"/>
            <w:shd w:val="clear" w:color="auto" w:fill="auto"/>
          </w:tcPr>
          <w:p w:rsidR="00AD2E83" w:rsidRPr="00B65A70" w:rsidRDefault="00AD2E83" w:rsidP="00080FF0">
            <w:pPr>
              <w:tabs>
                <w:tab w:val="left" w:pos="1276"/>
              </w:tabs>
              <w:jc w:val="center"/>
              <w:rPr>
                <w:b/>
                <w:sz w:val="20"/>
                <w:szCs w:val="20"/>
              </w:rPr>
            </w:pP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СӨЖ</w:t>
            </w:r>
            <w:r w:rsidRPr="00B65A70">
              <w:rPr>
                <w:b/>
                <w:sz w:val="20"/>
                <w:szCs w:val="20"/>
              </w:rPr>
              <w:t>3</w:t>
            </w:r>
            <w:r w:rsidRPr="00B65A70">
              <w:rPr>
                <w:b/>
                <w:sz w:val="20"/>
                <w:szCs w:val="20"/>
                <w:highlight w:val="cyan"/>
              </w:rPr>
              <w:t>.</w:t>
            </w:r>
            <w:r w:rsidR="00192CD8">
              <w:rPr>
                <w:b/>
                <w:sz w:val="20"/>
                <w:szCs w:val="20"/>
              </w:rPr>
              <w:t xml:space="preserve"> </w:t>
            </w:r>
            <w:r w:rsidRPr="00B65A70">
              <w:rPr>
                <w:bCs/>
                <w:sz w:val="20"/>
                <w:szCs w:val="20"/>
                <w:lang w:val="kk-KZ"/>
              </w:rPr>
              <w:t>Ю.С. Худяковтың «Фортификация в Центральной Азии» еңбегін талдау.</w:t>
            </w:r>
          </w:p>
        </w:tc>
        <w:tc>
          <w:tcPr>
            <w:tcW w:w="839"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5</w:t>
            </w: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9</w:t>
            </w:r>
          </w:p>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10</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lang w:val="kk-KZ"/>
              </w:rPr>
              <w:t>Д</w:t>
            </w:r>
            <w:r w:rsidRPr="00B65A70">
              <w:rPr>
                <w:b/>
                <w:sz w:val="20"/>
                <w:szCs w:val="20"/>
              </w:rPr>
              <w:t>9.</w:t>
            </w:r>
            <w:r w:rsidRPr="00B65A70">
              <w:rPr>
                <w:sz w:val="20"/>
                <w:szCs w:val="20"/>
                <w:lang w:val="kk-KZ"/>
              </w:rPr>
              <w:t>Шірікрабат мәдениетіне тән ескерткіштердің қорғаныс жүйесі</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9.</w:t>
            </w:r>
            <w:r w:rsidRPr="00B65A70">
              <w:rPr>
                <w:sz w:val="20"/>
                <w:szCs w:val="20"/>
                <w:lang w:val="kk-KZ"/>
              </w:rPr>
              <w:t>Б. Вайнберг, Л. Левинаның «Чирикрабатская культура» атты еңбегін</w:t>
            </w:r>
            <w:r w:rsidRPr="00B65A70">
              <w:rPr>
                <w:bCs/>
                <w:sz w:val="20"/>
                <w:szCs w:val="20"/>
                <w:lang w:val="kk-KZ"/>
              </w:rPr>
              <w:t xml:space="preserve"> талдау.</w:t>
            </w:r>
          </w:p>
        </w:tc>
        <w:tc>
          <w:tcPr>
            <w:tcW w:w="839"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2</w:t>
            </w:r>
          </w:p>
        </w:tc>
        <w:tc>
          <w:tcPr>
            <w:tcW w:w="1743"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10</w:t>
            </w: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ЗС</w:t>
            </w:r>
            <w:r w:rsidRPr="00B65A70">
              <w:rPr>
                <w:b/>
                <w:sz w:val="20"/>
                <w:szCs w:val="20"/>
              </w:rPr>
              <w:t xml:space="preserve"> 9.</w:t>
            </w:r>
            <w:r w:rsidR="00192CD8">
              <w:rPr>
                <w:b/>
                <w:sz w:val="20"/>
                <w:szCs w:val="20"/>
              </w:rPr>
              <w:t xml:space="preserve"> </w:t>
            </w:r>
            <w:r w:rsidRPr="00B65A70">
              <w:rPr>
                <w:bCs/>
                <w:sz w:val="20"/>
                <w:szCs w:val="20"/>
                <w:lang w:val="kk-KZ"/>
              </w:rPr>
              <w:t>талдау.</w:t>
            </w:r>
          </w:p>
        </w:tc>
        <w:tc>
          <w:tcPr>
            <w:tcW w:w="839" w:type="dxa"/>
            <w:shd w:val="clear" w:color="auto" w:fill="auto"/>
          </w:tcPr>
          <w:p w:rsidR="00AD2E83" w:rsidRPr="00B65A70" w:rsidRDefault="00AD2E83" w:rsidP="00080FF0">
            <w:pPr>
              <w:tabs>
                <w:tab w:val="left" w:pos="1276"/>
              </w:tabs>
              <w:jc w:val="center"/>
              <w:rPr>
                <w:b/>
                <w:sz w:val="20"/>
                <w:szCs w:val="20"/>
              </w:rPr>
            </w:pP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Д</w:t>
            </w:r>
            <w:r w:rsidRPr="00B65A70">
              <w:rPr>
                <w:b/>
                <w:sz w:val="20"/>
                <w:szCs w:val="20"/>
              </w:rPr>
              <w:t>10.</w:t>
            </w:r>
            <w:r w:rsidRPr="00B65A70">
              <w:rPr>
                <w:sz w:val="20"/>
                <w:szCs w:val="20"/>
                <w:lang w:val="kk-KZ"/>
              </w:rPr>
              <w:t>Жетіасар қалаларының фортификациясы</w:t>
            </w:r>
          </w:p>
        </w:tc>
        <w:tc>
          <w:tcPr>
            <w:tcW w:w="839"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tc>
        <w:tc>
          <w:tcPr>
            <w:tcW w:w="6824" w:type="dxa"/>
            <w:shd w:val="clear" w:color="auto" w:fill="auto"/>
          </w:tcPr>
          <w:p w:rsidR="00AD2E83" w:rsidRPr="00B65A70" w:rsidRDefault="00AD2E83" w:rsidP="00297379">
            <w:pPr>
              <w:pStyle w:val="1"/>
              <w:spacing w:before="0" w:after="0"/>
              <w:rPr>
                <w:b w:val="0"/>
                <w:sz w:val="20"/>
                <w:szCs w:val="20"/>
              </w:rPr>
            </w:pPr>
            <w:r w:rsidRPr="00B65A70">
              <w:rPr>
                <w:sz w:val="20"/>
                <w:szCs w:val="20"/>
              </w:rPr>
              <w:t>С</w:t>
            </w:r>
            <w:r w:rsidRPr="00B65A70">
              <w:rPr>
                <w:sz w:val="20"/>
                <w:szCs w:val="20"/>
                <w:lang w:val="kk-KZ"/>
              </w:rPr>
              <w:t>С</w:t>
            </w:r>
            <w:r w:rsidRPr="00B65A70">
              <w:rPr>
                <w:sz w:val="20"/>
                <w:szCs w:val="20"/>
              </w:rPr>
              <w:t xml:space="preserve"> 10.</w:t>
            </w:r>
            <w:r w:rsidR="00192CD8">
              <w:rPr>
                <w:sz w:val="20"/>
                <w:szCs w:val="20"/>
              </w:rPr>
              <w:t xml:space="preserve"> </w:t>
            </w:r>
            <w:r w:rsidRPr="00B65A70">
              <w:rPr>
                <w:rStyle w:val="tlid-translation"/>
                <w:b w:val="0"/>
                <w:sz w:val="20"/>
                <w:szCs w:val="20"/>
                <w:lang w:val="kk-KZ"/>
              </w:rPr>
              <w:t xml:space="preserve">Л.М. Левинаның </w:t>
            </w:r>
            <w:r w:rsidRPr="00B65A70">
              <w:rPr>
                <w:rStyle w:val="tlid-translation"/>
                <w:b w:val="0"/>
                <w:sz w:val="20"/>
                <w:szCs w:val="20"/>
              </w:rPr>
              <w:t>«</w:t>
            </w:r>
            <w:r w:rsidRPr="00B65A70">
              <w:rPr>
                <w:b w:val="0"/>
                <w:sz w:val="20"/>
                <w:szCs w:val="20"/>
              </w:rPr>
              <w:t>Этнокультурная история Восточного Приаралья.</w:t>
            </w:r>
          </w:p>
          <w:p w:rsidR="00AD2E83" w:rsidRPr="00B65A70" w:rsidRDefault="00AD2E83" w:rsidP="00297379">
            <w:pPr>
              <w:snapToGrid w:val="0"/>
              <w:jc w:val="both"/>
              <w:rPr>
                <w:b/>
                <w:sz w:val="20"/>
                <w:szCs w:val="20"/>
                <w:lang w:val="kk-KZ"/>
              </w:rPr>
            </w:pPr>
            <w:r w:rsidRPr="00B65A70">
              <w:rPr>
                <w:sz w:val="20"/>
                <w:szCs w:val="20"/>
              </w:rPr>
              <w:t xml:space="preserve">I тысячелетие до н.э. — I тысячелетие н.э.» </w:t>
            </w:r>
            <w:r w:rsidRPr="00B65A70">
              <w:rPr>
                <w:sz w:val="20"/>
                <w:szCs w:val="20"/>
                <w:lang w:val="kk-KZ"/>
              </w:rPr>
              <w:t>атты еңбегін талдау</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2</w:t>
            </w:r>
          </w:p>
        </w:tc>
        <w:tc>
          <w:tcPr>
            <w:tcW w:w="1743"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12</w:t>
            </w: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ЗС</w:t>
            </w:r>
            <w:r w:rsidRPr="00B65A70">
              <w:rPr>
                <w:b/>
                <w:sz w:val="20"/>
                <w:szCs w:val="20"/>
              </w:rPr>
              <w:t xml:space="preserve"> 10.</w:t>
            </w:r>
            <w:r w:rsidRPr="00B65A70">
              <w:rPr>
                <w:bCs/>
                <w:sz w:val="20"/>
                <w:szCs w:val="20"/>
                <w:lang w:val="kk-KZ"/>
              </w:rPr>
              <w:t>талдау.</w:t>
            </w:r>
          </w:p>
        </w:tc>
        <w:tc>
          <w:tcPr>
            <w:tcW w:w="839" w:type="dxa"/>
            <w:shd w:val="clear" w:color="auto" w:fill="auto"/>
          </w:tcPr>
          <w:p w:rsidR="00AD2E83" w:rsidRPr="00B65A70" w:rsidRDefault="00AD2E83" w:rsidP="00080FF0">
            <w:pPr>
              <w:tabs>
                <w:tab w:val="left" w:pos="1276"/>
              </w:tabs>
              <w:jc w:val="center"/>
              <w:rPr>
                <w:b/>
                <w:sz w:val="20"/>
                <w:szCs w:val="20"/>
              </w:rPr>
            </w:pP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СОӨЖ</w:t>
            </w:r>
            <w:r w:rsidRPr="00B65A70">
              <w:rPr>
                <w:b/>
                <w:sz w:val="20"/>
                <w:szCs w:val="20"/>
              </w:rPr>
              <w:t xml:space="preserve"> 4. </w:t>
            </w:r>
            <w:r w:rsidRPr="00B65A70">
              <w:rPr>
                <w:sz w:val="20"/>
                <w:szCs w:val="20"/>
                <w:lang w:val="kk-KZ"/>
              </w:rPr>
              <w:t>Отрар-Қаратау ескерткіштерінің фортификациясы</w:t>
            </w:r>
          </w:p>
        </w:tc>
        <w:tc>
          <w:tcPr>
            <w:tcW w:w="839"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5</w:t>
            </w:r>
          </w:p>
        </w:tc>
      </w:tr>
      <w:tr w:rsidR="00AD2E83" w:rsidRPr="00B65A70" w:rsidTr="00AD2E83">
        <w:trPr>
          <w:trHeight w:val="171"/>
        </w:trPr>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jc w:val="both"/>
              <w:rPr>
                <w:color w:val="FF0000"/>
                <w:sz w:val="20"/>
                <w:szCs w:val="20"/>
                <w:lang w:val="kk-KZ"/>
              </w:rPr>
            </w:pPr>
          </w:p>
        </w:tc>
        <w:tc>
          <w:tcPr>
            <w:tcW w:w="839" w:type="dxa"/>
            <w:shd w:val="clear" w:color="auto" w:fill="auto"/>
          </w:tcPr>
          <w:p w:rsidR="00AD2E83" w:rsidRPr="00B65A70" w:rsidRDefault="00AD2E83" w:rsidP="00080FF0">
            <w:pPr>
              <w:tabs>
                <w:tab w:val="left" w:pos="1276"/>
              </w:tabs>
              <w:jc w:val="center"/>
              <w:rPr>
                <w:b/>
                <w:sz w:val="20"/>
                <w:szCs w:val="20"/>
              </w:rPr>
            </w:pP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1A6AA6">
        <w:tc>
          <w:tcPr>
            <w:tcW w:w="10509" w:type="dxa"/>
            <w:gridSpan w:val="4"/>
            <w:shd w:val="clear" w:color="auto" w:fill="auto"/>
          </w:tcPr>
          <w:p w:rsidR="00AD2E83" w:rsidRPr="00B65A70" w:rsidRDefault="00AD2E83" w:rsidP="00B65A70">
            <w:pPr>
              <w:tabs>
                <w:tab w:val="left" w:pos="1276"/>
              </w:tabs>
              <w:jc w:val="center"/>
              <w:rPr>
                <w:sz w:val="20"/>
                <w:szCs w:val="20"/>
                <w:lang w:val="kk-KZ"/>
              </w:rPr>
            </w:pPr>
            <w:r w:rsidRPr="00B65A70">
              <w:rPr>
                <w:b/>
                <w:sz w:val="20"/>
                <w:szCs w:val="20"/>
              </w:rPr>
              <w:t>Модуль 3</w:t>
            </w:r>
            <w:r w:rsidR="00B65A70" w:rsidRPr="00B65A70">
              <w:rPr>
                <w:b/>
                <w:color w:val="FF0000"/>
                <w:sz w:val="20"/>
                <w:szCs w:val="20"/>
                <w:lang w:val="kk-KZ"/>
              </w:rPr>
              <w:t xml:space="preserve"> </w:t>
            </w:r>
            <w:r w:rsidR="00B65A70" w:rsidRPr="00B65A70">
              <w:rPr>
                <w:b/>
                <w:sz w:val="20"/>
                <w:szCs w:val="20"/>
                <w:lang w:val="kk-KZ"/>
              </w:rPr>
              <w:t>Ежелгі қалалардың қорғаныс жүйесі</w:t>
            </w: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11</w:t>
            </w:r>
          </w:p>
        </w:tc>
        <w:tc>
          <w:tcPr>
            <w:tcW w:w="6824" w:type="dxa"/>
            <w:shd w:val="clear" w:color="auto" w:fill="auto"/>
          </w:tcPr>
          <w:p w:rsidR="00AD2E83" w:rsidRPr="00B65A70" w:rsidRDefault="00AD2E83" w:rsidP="00297379">
            <w:pPr>
              <w:rPr>
                <w:rFonts w:eastAsia="SimSun"/>
                <w:sz w:val="20"/>
                <w:szCs w:val="20"/>
                <w:lang w:val="kk-KZ"/>
              </w:rPr>
            </w:pPr>
            <w:r w:rsidRPr="00B65A70">
              <w:rPr>
                <w:b/>
                <w:sz w:val="20"/>
                <w:szCs w:val="20"/>
                <w:lang w:val="kk-KZ"/>
              </w:rPr>
              <w:t>Д</w:t>
            </w:r>
            <w:r w:rsidRPr="00B65A70">
              <w:rPr>
                <w:b/>
                <w:sz w:val="20"/>
                <w:szCs w:val="20"/>
              </w:rPr>
              <w:t>11.</w:t>
            </w:r>
            <w:r w:rsidR="00192CD8">
              <w:rPr>
                <w:b/>
                <w:sz w:val="20"/>
                <w:szCs w:val="20"/>
              </w:rPr>
              <w:t xml:space="preserve"> </w:t>
            </w:r>
            <w:r w:rsidRPr="00B65A70">
              <w:rPr>
                <w:rFonts w:eastAsia="SimSun"/>
                <w:sz w:val="20"/>
                <w:szCs w:val="20"/>
                <w:lang w:val="kk-KZ"/>
              </w:rPr>
              <w:t>Жетісу өңірі қалаларының қорғаныс жүйесі</w:t>
            </w:r>
          </w:p>
        </w:tc>
        <w:tc>
          <w:tcPr>
            <w:tcW w:w="839" w:type="dxa"/>
            <w:shd w:val="clear" w:color="auto" w:fill="auto"/>
          </w:tcPr>
          <w:p w:rsidR="00AD2E83" w:rsidRPr="00B65A70" w:rsidRDefault="00AD2E83" w:rsidP="00297379">
            <w:pPr>
              <w:tabs>
                <w:tab w:val="left" w:pos="1276"/>
              </w:tabs>
              <w:jc w:val="center"/>
              <w:rPr>
                <w:b/>
                <w:sz w:val="20"/>
                <w:szCs w:val="20"/>
                <w:lang w:val="kk-KZ"/>
              </w:rPr>
            </w:pPr>
            <w:r w:rsidRPr="00B65A70">
              <w:rPr>
                <w:b/>
                <w:sz w:val="20"/>
                <w:szCs w:val="20"/>
                <w:lang w:val="kk-KZ"/>
              </w:rPr>
              <w:t>1</w:t>
            </w:r>
          </w:p>
        </w:tc>
        <w:tc>
          <w:tcPr>
            <w:tcW w:w="1743" w:type="dxa"/>
            <w:shd w:val="clear" w:color="auto" w:fill="auto"/>
          </w:tcPr>
          <w:p w:rsidR="00AD2E83" w:rsidRPr="00B65A70" w:rsidRDefault="00AD2E83" w:rsidP="00297379">
            <w:pPr>
              <w:tabs>
                <w:tab w:val="left" w:pos="1276"/>
              </w:tabs>
              <w:jc w:val="center"/>
              <w:rPr>
                <w:b/>
                <w:sz w:val="20"/>
                <w:szCs w:val="20"/>
                <w:lang w:val="kk-KZ"/>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11.</w:t>
            </w:r>
            <w:r w:rsidR="00192CD8">
              <w:rPr>
                <w:b/>
                <w:sz w:val="20"/>
                <w:szCs w:val="20"/>
              </w:rPr>
              <w:t xml:space="preserve"> </w:t>
            </w:r>
            <w:r w:rsidRPr="00B65A70">
              <w:rPr>
                <w:rStyle w:val="tlid-translation"/>
                <w:sz w:val="20"/>
                <w:szCs w:val="20"/>
                <w:lang w:val="kk-KZ"/>
              </w:rPr>
              <w:t>Талғар қаласының фортификациясы</w:t>
            </w:r>
          </w:p>
        </w:tc>
        <w:tc>
          <w:tcPr>
            <w:tcW w:w="839"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2</w:t>
            </w:r>
          </w:p>
        </w:tc>
        <w:tc>
          <w:tcPr>
            <w:tcW w:w="1743"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10</w:t>
            </w: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ЗС</w:t>
            </w:r>
            <w:r w:rsidRPr="00B65A70">
              <w:rPr>
                <w:b/>
                <w:sz w:val="20"/>
                <w:szCs w:val="20"/>
              </w:rPr>
              <w:t xml:space="preserve"> 11.</w:t>
            </w:r>
            <w:r w:rsidR="00192CD8">
              <w:rPr>
                <w:b/>
                <w:sz w:val="20"/>
                <w:szCs w:val="20"/>
              </w:rPr>
              <w:t xml:space="preserve"> </w:t>
            </w:r>
            <w:r w:rsidRPr="00B65A70">
              <w:rPr>
                <w:bCs/>
                <w:sz w:val="20"/>
                <w:szCs w:val="20"/>
                <w:lang w:val="kk-KZ"/>
              </w:rPr>
              <w:t>талдау.</w:t>
            </w:r>
          </w:p>
        </w:tc>
        <w:tc>
          <w:tcPr>
            <w:tcW w:w="839" w:type="dxa"/>
            <w:shd w:val="clear" w:color="auto" w:fill="auto"/>
          </w:tcPr>
          <w:p w:rsidR="00AD2E83" w:rsidRPr="00B65A70" w:rsidRDefault="00AD2E83" w:rsidP="00080FF0">
            <w:pPr>
              <w:tabs>
                <w:tab w:val="left" w:pos="1276"/>
              </w:tabs>
              <w:jc w:val="center"/>
              <w:rPr>
                <w:b/>
                <w:sz w:val="20"/>
                <w:szCs w:val="20"/>
              </w:rPr>
            </w:pP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12</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lang w:val="kk-KZ"/>
              </w:rPr>
              <w:t xml:space="preserve">Д </w:t>
            </w:r>
            <w:r w:rsidRPr="00B65A70">
              <w:rPr>
                <w:b/>
                <w:sz w:val="20"/>
                <w:szCs w:val="20"/>
              </w:rPr>
              <w:t>12.</w:t>
            </w:r>
            <w:r w:rsidR="00192CD8">
              <w:rPr>
                <w:b/>
                <w:sz w:val="20"/>
                <w:szCs w:val="20"/>
              </w:rPr>
              <w:t xml:space="preserve"> </w:t>
            </w:r>
            <w:r w:rsidRPr="00B65A70">
              <w:rPr>
                <w:sz w:val="20"/>
                <w:szCs w:val="20"/>
                <w:lang w:val="kk-KZ"/>
              </w:rPr>
              <w:t>Орталық Қазақстандағы ортағасырлық қалаларының қорғаныс жүйесі</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 xml:space="preserve">СС </w:t>
            </w:r>
            <w:r w:rsidRPr="00B65A70">
              <w:rPr>
                <w:b/>
                <w:sz w:val="20"/>
                <w:szCs w:val="20"/>
              </w:rPr>
              <w:t>12.</w:t>
            </w:r>
            <w:r w:rsidRPr="00B65A70">
              <w:rPr>
                <w:sz w:val="20"/>
                <w:szCs w:val="20"/>
                <w:lang w:val="kk-KZ"/>
              </w:rPr>
              <w:t>Ұлытау өңіріндегі қалалардың фортификациясы</w:t>
            </w:r>
          </w:p>
        </w:tc>
        <w:tc>
          <w:tcPr>
            <w:tcW w:w="839"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2</w:t>
            </w:r>
          </w:p>
        </w:tc>
        <w:tc>
          <w:tcPr>
            <w:tcW w:w="1743" w:type="dxa"/>
            <w:shd w:val="clear" w:color="auto" w:fill="auto"/>
          </w:tcPr>
          <w:p w:rsidR="00AD2E83" w:rsidRPr="00B65A70" w:rsidRDefault="00AD2E83" w:rsidP="00080FF0">
            <w:pPr>
              <w:tabs>
                <w:tab w:val="left" w:pos="1276"/>
              </w:tabs>
              <w:jc w:val="center"/>
              <w:rPr>
                <w:b/>
                <w:sz w:val="20"/>
                <w:szCs w:val="20"/>
              </w:rPr>
            </w:pPr>
            <w:r w:rsidRPr="00B65A70">
              <w:rPr>
                <w:b/>
                <w:sz w:val="20"/>
                <w:szCs w:val="20"/>
              </w:rPr>
              <w:t>10</w:t>
            </w:r>
          </w:p>
        </w:tc>
      </w:tr>
      <w:tr w:rsidR="00AD2E83" w:rsidRPr="00B65A70" w:rsidTr="00AD2E83">
        <w:tc>
          <w:tcPr>
            <w:tcW w:w="1103" w:type="dxa"/>
            <w:vMerge/>
            <w:shd w:val="clear" w:color="auto" w:fill="auto"/>
          </w:tcPr>
          <w:p w:rsidR="00AD2E83" w:rsidRPr="00B65A70" w:rsidRDefault="00AD2E83" w:rsidP="00080FF0">
            <w:pPr>
              <w:tabs>
                <w:tab w:val="left" w:pos="1276"/>
              </w:tabs>
              <w:jc w:val="center"/>
              <w:rPr>
                <w:sz w:val="20"/>
                <w:szCs w:val="20"/>
              </w:rPr>
            </w:pPr>
          </w:p>
        </w:tc>
        <w:tc>
          <w:tcPr>
            <w:tcW w:w="6824" w:type="dxa"/>
            <w:shd w:val="clear" w:color="auto" w:fill="auto"/>
          </w:tcPr>
          <w:p w:rsidR="00AD2E83" w:rsidRPr="00B65A70" w:rsidRDefault="00AD2E83" w:rsidP="00080FF0">
            <w:pPr>
              <w:tabs>
                <w:tab w:val="left" w:pos="1276"/>
              </w:tabs>
              <w:rPr>
                <w:b/>
                <w:sz w:val="20"/>
                <w:szCs w:val="20"/>
              </w:rPr>
            </w:pPr>
            <w:r w:rsidRPr="00B65A70">
              <w:rPr>
                <w:b/>
                <w:sz w:val="20"/>
                <w:szCs w:val="20"/>
                <w:lang w:val="kk-KZ"/>
              </w:rPr>
              <w:t>ЗС</w:t>
            </w:r>
            <w:r w:rsidRPr="00B65A70">
              <w:rPr>
                <w:b/>
                <w:sz w:val="20"/>
                <w:szCs w:val="20"/>
              </w:rPr>
              <w:t xml:space="preserve"> 12.</w:t>
            </w:r>
            <w:r w:rsidR="00192CD8">
              <w:rPr>
                <w:b/>
                <w:sz w:val="20"/>
                <w:szCs w:val="20"/>
              </w:rPr>
              <w:t xml:space="preserve"> </w:t>
            </w:r>
            <w:r w:rsidRPr="00B65A70">
              <w:rPr>
                <w:bCs/>
                <w:sz w:val="20"/>
                <w:szCs w:val="20"/>
                <w:lang w:val="kk-KZ"/>
              </w:rPr>
              <w:t>талдау.</w:t>
            </w:r>
          </w:p>
        </w:tc>
        <w:tc>
          <w:tcPr>
            <w:tcW w:w="839" w:type="dxa"/>
            <w:shd w:val="clear" w:color="auto" w:fill="auto"/>
          </w:tcPr>
          <w:p w:rsidR="00AD2E83" w:rsidRPr="00B65A70" w:rsidRDefault="00AD2E83" w:rsidP="00080FF0">
            <w:pPr>
              <w:tabs>
                <w:tab w:val="left" w:pos="1276"/>
              </w:tabs>
              <w:jc w:val="center"/>
              <w:rPr>
                <w:b/>
                <w:sz w:val="20"/>
                <w:szCs w:val="20"/>
              </w:rPr>
            </w:pPr>
          </w:p>
        </w:tc>
        <w:tc>
          <w:tcPr>
            <w:tcW w:w="1743" w:type="dxa"/>
            <w:shd w:val="clear" w:color="auto" w:fill="auto"/>
          </w:tcPr>
          <w:p w:rsidR="00AD2E83" w:rsidRPr="00B65A70" w:rsidRDefault="00AD2E83" w:rsidP="00080FF0">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941A7A">
            <w:pPr>
              <w:tabs>
                <w:tab w:val="left" w:pos="1276"/>
              </w:tabs>
              <w:jc w:val="center"/>
              <w:rPr>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lang w:val="kk-KZ"/>
              </w:rPr>
              <w:t>СОӨЖ</w:t>
            </w:r>
            <w:r w:rsidRPr="00B65A70">
              <w:rPr>
                <w:b/>
                <w:sz w:val="20"/>
                <w:szCs w:val="20"/>
              </w:rPr>
              <w:t xml:space="preserve"> 5. </w:t>
            </w:r>
            <w:r w:rsidRPr="00B65A70">
              <w:rPr>
                <w:rFonts w:eastAsia="SimSun"/>
                <w:sz w:val="20"/>
                <w:szCs w:val="20"/>
                <w:lang w:val="kk-KZ"/>
              </w:rPr>
              <w:t>Шу бойындағы қалалардың қорғаныс жүйесі</w:t>
            </w:r>
          </w:p>
        </w:tc>
        <w:tc>
          <w:tcPr>
            <w:tcW w:w="839" w:type="dxa"/>
            <w:shd w:val="clear" w:color="auto" w:fill="auto"/>
          </w:tcPr>
          <w:p w:rsidR="00AD2E83" w:rsidRPr="00B65A70" w:rsidRDefault="00AD2E83" w:rsidP="00941A7A">
            <w:pPr>
              <w:tabs>
                <w:tab w:val="left" w:pos="1276"/>
              </w:tabs>
              <w:jc w:val="center"/>
              <w:rPr>
                <w:b/>
                <w:sz w:val="20"/>
                <w:szCs w:val="20"/>
              </w:rPr>
            </w:pPr>
            <w:r w:rsidRPr="00B65A70">
              <w:rPr>
                <w:b/>
                <w:sz w:val="20"/>
                <w:szCs w:val="20"/>
                <w:lang w:val="kk-KZ"/>
              </w:rPr>
              <w:t>1</w:t>
            </w:r>
          </w:p>
        </w:tc>
        <w:tc>
          <w:tcPr>
            <w:tcW w:w="1743" w:type="dxa"/>
            <w:shd w:val="clear" w:color="auto" w:fill="auto"/>
          </w:tcPr>
          <w:p w:rsidR="00AD2E83" w:rsidRPr="00B65A70" w:rsidRDefault="00AD2E83" w:rsidP="00941A7A">
            <w:pPr>
              <w:tabs>
                <w:tab w:val="left" w:pos="1276"/>
              </w:tabs>
              <w:jc w:val="center"/>
              <w:rPr>
                <w:b/>
                <w:sz w:val="20"/>
                <w:szCs w:val="20"/>
              </w:rPr>
            </w:pPr>
            <w:r w:rsidRPr="00B65A70">
              <w:rPr>
                <w:b/>
                <w:sz w:val="20"/>
                <w:szCs w:val="20"/>
                <w:lang w:val="kk-KZ"/>
              </w:rPr>
              <w:t>5</w:t>
            </w: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lang w:val="kk-KZ"/>
              </w:rPr>
            </w:pPr>
          </w:p>
          <w:p w:rsidR="00AD2E83" w:rsidRPr="00B65A70" w:rsidRDefault="00AD2E83" w:rsidP="00297379">
            <w:pPr>
              <w:tabs>
                <w:tab w:val="left" w:pos="1276"/>
              </w:tabs>
              <w:jc w:val="center"/>
              <w:rPr>
                <w:sz w:val="20"/>
                <w:szCs w:val="20"/>
                <w:lang w:val="kk-KZ"/>
              </w:rPr>
            </w:pPr>
          </w:p>
          <w:p w:rsidR="00AD2E83" w:rsidRPr="00B65A70" w:rsidRDefault="00AD2E83" w:rsidP="00297379">
            <w:pPr>
              <w:tabs>
                <w:tab w:val="left" w:pos="1276"/>
              </w:tabs>
              <w:jc w:val="center"/>
              <w:rPr>
                <w:sz w:val="20"/>
                <w:szCs w:val="20"/>
              </w:rPr>
            </w:pPr>
            <w:r w:rsidRPr="00B65A70">
              <w:rPr>
                <w:sz w:val="20"/>
                <w:szCs w:val="20"/>
              </w:rPr>
              <w:t>13</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rPr>
              <w:t>Д13.</w:t>
            </w:r>
            <w:r w:rsidRPr="00B65A70">
              <w:rPr>
                <w:sz w:val="20"/>
                <w:szCs w:val="20"/>
                <w:lang w:val="kk-KZ"/>
              </w:rPr>
              <w:t>Сырдарияның орта ағысындағы қалалардың фортификациясы</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941A7A">
            <w:pPr>
              <w:tabs>
                <w:tab w:val="left" w:pos="1276"/>
              </w:tabs>
              <w:jc w:val="center"/>
              <w:rPr>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rPr>
              <w:t>СЗ 13.</w:t>
            </w:r>
            <w:r w:rsidRPr="00B65A70">
              <w:rPr>
                <w:rStyle w:val="tlid-translation"/>
                <w:sz w:val="20"/>
                <w:szCs w:val="20"/>
                <w:lang w:val="kk-KZ"/>
              </w:rPr>
              <w:t>Отрар және Сауран қалаларының қорғаныс жүйесі</w:t>
            </w:r>
          </w:p>
        </w:tc>
        <w:tc>
          <w:tcPr>
            <w:tcW w:w="839" w:type="dxa"/>
            <w:shd w:val="clear" w:color="auto" w:fill="auto"/>
          </w:tcPr>
          <w:p w:rsidR="00AD2E83" w:rsidRPr="00B65A70" w:rsidRDefault="00AD2E83" w:rsidP="00941A7A">
            <w:pPr>
              <w:tabs>
                <w:tab w:val="left" w:pos="1276"/>
              </w:tabs>
              <w:jc w:val="center"/>
              <w:rPr>
                <w:b/>
                <w:sz w:val="20"/>
                <w:szCs w:val="20"/>
                <w:highlight w:val="lightGray"/>
              </w:rPr>
            </w:pPr>
            <w:r w:rsidRPr="00B65A70">
              <w:rPr>
                <w:b/>
                <w:sz w:val="20"/>
                <w:szCs w:val="20"/>
                <w:lang w:val="kk-KZ"/>
              </w:rPr>
              <w:t>2</w:t>
            </w:r>
          </w:p>
        </w:tc>
        <w:tc>
          <w:tcPr>
            <w:tcW w:w="1743" w:type="dxa"/>
            <w:shd w:val="clear" w:color="auto" w:fill="auto"/>
          </w:tcPr>
          <w:p w:rsidR="00AD2E83" w:rsidRPr="00B65A70" w:rsidRDefault="00AD2E83" w:rsidP="00941A7A">
            <w:pPr>
              <w:tabs>
                <w:tab w:val="left" w:pos="1276"/>
              </w:tabs>
              <w:jc w:val="center"/>
              <w:rPr>
                <w:b/>
                <w:sz w:val="20"/>
                <w:szCs w:val="20"/>
                <w:highlight w:val="lightGray"/>
              </w:rPr>
            </w:pPr>
            <w:r w:rsidRPr="00B65A70">
              <w:rPr>
                <w:b/>
                <w:sz w:val="20"/>
                <w:szCs w:val="20"/>
                <w:lang w:val="kk-KZ"/>
              </w:rPr>
              <w:t>10</w:t>
            </w:r>
          </w:p>
        </w:tc>
      </w:tr>
      <w:tr w:rsidR="00AD2E83" w:rsidRPr="00B65A70" w:rsidTr="00AD2E83">
        <w:tc>
          <w:tcPr>
            <w:tcW w:w="1103" w:type="dxa"/>
            <w:vMerge/>
            <w:shd w:val="clear" w:color="auto" w:fill="auto"/>
          </w:tcPr>
          <w:p w:rsidR="00AD2E83" w:rsidRPr="00B65A70" w:rsidRDefault="00AD2E83" w:rsidP="00941A7A">
            <w:pPr>
              <w:tabs>
                <w:tab w:val="left" w:pos="1276"/>
              </w:tabs>
              <w:jc w:val="center"/>
              <w:rPr>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rPr>
              <w:t>ЛЗ 13.</w:t>
            </w:r>
            <w:r w:rsidRPr="00B65A70">
              <w:rPr>
                <w:rStyle w:val="tlid-translation"/>
                <w:sz w:val="20"/>
                <w:szCs w:val="20"/>
                <w:lang w:val="kk-KZ"/>
              </w:rPr>
              <w:t>презентациялау, оларды талқылау</w:t>
            </w:r>
          </w:p>
        </w:tc>
        <w:tc>
          <w:tcPr>
            <w:tcW w:w="839" w:type="dxa"/>
            <w:shd w:val="clear" w:color="auto" w:fill="auto"/>
          </w:tcPr>
          <w:p w:rsidR="00AD2E83" w:rsidRPr="00B65A70" w:rsidRDefault="00AD2E83" w:rsidP="00941A7A">
            <w:pPr>
              <w:tabs>
                <w:tab w:val="left" w:pos="1276"/>
              </w:tabs>
              <w:jc w:val="center"/>
              <w:rPr>
                <w:b/>
                <w:sz w:val="20"/>
                <w:szCs w:val="20"/>
                <w:highlight w:val="lightGray"/>
              </w:rPr>
            </w:pPr>
          </w:p>
        </w:tc>
        <w:tc>
          <w:tcPr>
            <w:tcW w:w="1743" w:type="dxa"/>
            <w:shd w:val="clear" w:color="auto" w:fill="auto"/>
          </w:tcPr>
          <w:p w:rsidR="00AD2E83" w:rsidRPr="00B65A70" w:rsidRDefault="00AD2E83" w:rsidP="00941A7A">
            <w:pPr>
              <w:tabs>
                <w:tab w:val="left" w:pos="1276"/>
              </w:tabs>
              <w:jc w:val="center"/>
              <w:rPr>
                <w:b/>
                <w:sz w:val="20"/>
                <w:szCs w:val="20"/>
                <w:highlight w:val="lightGray"/>
              </w:rPr>
            </w:pPr>
          </w:p>
        </w:tc>
      </w:tr>
      <w:tr w:rsidR="00AD2E83" w:rsidRPr="00B65A70" w:rsidTr="00AD2E83">
        <w:tc>
          <w:tcPr>
            <w:tcW w:w="1103" w:type="dxa"/>
            <w:vMerge/>
            <w:shd w:val="clear" w:color="auto" w:fill="auto"/>
          </w:tcPr>
          <w:p w:rsidR="00AD2E83" w:rsidRPr="00B65A70" w:rsidRDefault="00AD2E83" w:rsidP="00941A7A">
            <w:pPr>
              <w:tabs>
                <w:tab w:val="left" w:pos="1276"/>
              </w:tabs>
              <w:jc w:val="center"/>
              <w:rPr>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rPr>
              <w:t>С</w:t>
            </w:r>
            <w:r w:rsidRPr="00B65A70">
              <w:rPr>
                <w:b/>
                <w:sz w:val="20"/>
                <w:szCs w:val="20"/>
                <w:lang w:val="kk-KZ"/>
              </w:rPr>
              <w:t>ӨЖ</w:t>
            </w:r>
          </w:p>
        </w:tc>
        <w:tc>
          <w:tcPr>
            <w:tcW w:w="839" w:type="dxa"/>
            <w:shd w:val="clear" w:color="auto" w:fill="auto"/>
          </w:tcPr>
          <w:p w:rsidR="00AD2E83" w:rsidRPr="00B65A70" w:rsidRDefault="00AD2E83" w:rsidP="00941A7A">
            <w:pPr>
              <w:tabs>
                <w:tab w:val="left" w:pos="1276"/>
              </w:tabs>
              <w:jc w:val="center"/>
              <w:rPr>
                <w:b/>
                <w:sz w:val="20"/>
                <w:szCs w:val="20"/>
                <w:highlight w:val="lightGray"/>
              </w:rPr>
            </w:pPr>
          </w:p>
        </w:tc>
        <w:tc>
          <w:tcPr>
            <w:tcW w:w="1743" w:type="dxa"/>
            <w:shd w:val="clear" w:color="auto" w:fill="auto"/>
          </w:tcPr>
          <w:p w:rsidR="00AD2E83" w:rsidRPr="00B65A70" w:rsidRDefault="00AD2E83" w:rsidP="00941A7A">
            <w:pPr>
              <w:tabs>
                <w:tab w:val="left" w:pos="1276"/>
              </w:tabs>
              <w:jc w:val="center"/>
              <w:rPr>
                <w:b/>
                <w:sz w:val="20"/>
                <w:szCs w:val="20"/>
                <w:highlight w:val="lightGray"/>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14</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lang w:val="kk-KZ"/>
              </w:rPr>
              <w:t>Д</w:t>
            </w:r>
            <w:r w:rsidRPr="00B65A70">
              <w:rPr>
                <w:b/>
                <w:sz w:val="20"/>
                <w:szCs w:val="20"/>
              </w:rPr>
              <w:t>14.</w:t>
            </w:r>
            <w:r w:rsidR="00192CD8">
              <w:rPr>
                <w:b/>
                <w:sz w:val="20"/>
                <w:szCs w:val="20"/>
              </w:rPr>
              <w:t xml:space="preserve"> </w:t>
            </w:r>
            <w:r w:rsidRPr="00B65A70">
              <w:rPr>
                <w:bCs/>
                <w:sz w:val="20"/>
                <w:szCs w:val="20"/>
                <w:lang w:val="kk-KZ" w:eastAsia="ar-SA"/>
              </w:rPr>
              <w:t>Сырдарияның төменгі ағысындағы ортағасырлық қалалардың қорғаныс жүйесі</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941A7A">
            <w:pPr>
              <w:tabs>
                <w:tab w:val="left" w:pos="1276"/>
              </w:tabs>
              <w:jc w:val="center"/>
              <w:rPr>
                <w:b/>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14.</w:t>
            </w:r>
            <w:r w:rsidR="00192CD8">
              <w:rPr>
                <w:b/>
                <w:sz w:val="20"/>
                <w:szCs w:val="20"/>
              </w:rPr>
              <w:t xml:space="preserve"> </w:t>
            </w:r>
            <w:r w:rsidRPr="00B65A70">
              <w:rPr>
                <w:rStyle w:val="tlid-translation"/>
                <w:sz w:val="20"/>
                <w:szCs w:val="20"/>
                <w:lang w:val="kk-KZ"/>
              </w:rPr>
              <w:t>Асанас, Жанкент, Кескен-күйік қалаларының фортификациясы</w:t>
            </w:r>
          </w:p>
        </w:tc>
        <w:tc>
          <w:tcPr>
            <w:tcW w:w="839" w:type="dxa"/>
            <w:shd w:val="clear" w:color="auto" w:fill="auto"/>
          </w:tcPr>
          <w:p w:rsidR="00AD2E83" w:rsidRPr="00B65A70" w:rsidRDefault="00AD2E83" w:rsidP="00941A7A">
            <w:pPr>
              <w:tabs>
                <w:tab w:val="left" w:pos="1276"/>
              </w:tabs>
              <w:jc w:val="center"/>
              <w:rPr>
                <w:b/>
                <w:sz w:val="20"/>
                <w:szCs w:val="20"/>
              </w:rPr>
            </w:pPr>
            <w:r w:rsidRPr="00B65A70">
              <w:rPr>
                <w:b/>
                <w:sz w:val="20"/>
                <w:szCs w:val="20"/>
              </w:rPr>
              <w:t>2</w:t>
            </w:r>
          </w:p>
        </w:tc>
        <w:tc>
          <w:tcPr>
            <w:tcW w:w="1743" w:type="dxa"/>
            <w:shd w:val="clear" w:color="auto" w:fill="auto"/>
          </w:tcPr>
          <w:p w:rsidR="00AD2E83" w:rsidRPr="00B65A70" w:rsidRDefault="00AD2E83" w:rsidP="00941A7A">
            <w:pPr>
              <w:tabs>
                <w:tab w:val="left" w:pos="1276"/>
              </w:tabs>
              <w:jc w:val="center"/>
              <w:rPr>
                <w:b/>
                <w:sz w:val="20"/>
                <w:szCs w:val="20"/>
              </w:rPr>
            </w:pPr>
            <w:r w:rsidRPr="00B65A70">
              <w:rPr>
                <w:b/>
                <w:sz w:val="20"/>
                <w:szCs w:val="20"/>
              </w:rPr>
              <w:t>10</w:t>
            </w:r>
          </w:p>
        </w:tc>
      </w:tr>
      <w:tr w:rsidR="00AD2E83" w:rsidRPr="00B65A70" w:rsidTr="00AD2E83">
        <w:tc>
          <w:tcPr>
            <w:tcW w:w="1103" w:type="dxa"/>
            <w:vMerge/>
            <w:shd w:val="clear" w:color="auto" w:fill="auto"/>
          </w:tcPr>
          <w:p w:rsidR="00AD2E83" w:rsidRPr="00B65A70" w:rsidRDefault="00AD2E83" w:rsidP="00941A7A">
            <w:pPr>
              <w:tabs>
                <w:tab w:val="left" w:pos="1276"/>
              </w:tabs>
              <w:jc w:val="center"/>
              <w:rPr>
                <w:b/>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lang w:val="kk-KZ"/>
              </w:rPr>
              <w:t>ЗС</w:t>
            </w:r>
            <w:r w:rsidRPr="00B65A70">
              <w:rPr>
                <w:b/>
                <w:sz w:val="20"/>
                <w:szCs w:val="20"/>
              </w:rPr>
              <w:t xml:space="preserve"> 14.</w:t>
            </w:r>
            <w:r w:rsidRPr="00B65A70">
              <w:rPr>
                <w:rStyle w:val="tlid-translation"/>
                <w:sz w:val="20"/>
                <w:szCs w:val="20"/>
                <w:lang w:val="kk-KZ"/>
              </w:rPr>
              <w:t>презентациялау, оларды талқылау</w:t>
            </w:r>
          </w:p>
        </w:tc>
        <w:tc>
          <w:tcPr>
            <w:tcW w:w="839" w:type="dxa"/>
            <w:shd w:val="clear" w:color="auto" w:fill="auto"/>
          </w:tcPr>
          <w:p w:rsidR="00AD2E83" w:rsidRPr="00B65A70" w:rsidRDefault="00AD2E83" w:rsidP="00941A7A">
            <w:pPr>
              <w:tabs>
                <w:tab w:val="left" w:pos="1276"/>
              </w:tabs>
              <w:jc w:val="center"/>
              <w:rPr>
                <w:b/>
                <w:sz w:val="20"/>
                <w:szCs w:val="20"/>
              </w:rPr>
            </w:pPr>
          </w:p>
        </w:tc>
        <w:tc>
          <w:tcPr>
            <w:tcW w:w="1743" w:type="dxa"/>
            <w:shd w:val="clear" w:color="auto" w:fill="auto"/>
          </w:tcPr>
          <w:p w:rsidR="00AD2E83" w:rsidRPr="00B65A70" w:rsidRDefault="00AD2E83" w:rsidP="00941A7A">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941A7A">
            <w:pPr>
              <w:tabs>
                <w:tab w:val="left" w:pos="1276"/>
              </w:tabs>
              <w:jc w:val="center"/>
              <w:rPr>
                <w:b/>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lang w:val="kk-KZ"/>
              </w:rPr>
              <w:t>СОӨЖ</w:t>
            </w:r>
          </w:p>
        </w:tc>
        <w:tc>
          <w:tcPr>
            <w:tcW w:w="839" w:type="dxa"/>
            <w:shd w:val="clear" w:color="auto" w:fill="auto"/>
          </w:tcPr>
          <w:p w:rsidR="00AD2E83" w:rsidRPr="00B65A70" w:rsidRDefault="00AD2E83" w:rsidP="00941A7A">
            <w:pPr>
              <w:tabs>
                <w:tab w:val="left" w:pos="1276"/>
              </w:tabs>
              <w:jc w:val="center"/>
              <w:rPr>
                <w:b/>
                <w:sz w:val="20"/>
                <w:szCs w:val="20"/>
              </w:rPr>
            </w:pPr>
          </w:p>
        </w:tc>
        <w:tc>
          <w:tcPr>
            <w:tcW w:w="1743" w:type="dxa"/>
            <w:shd w:val="clear" w:color="auto" w:fill="auto"/>
          </w:tcPr>
          <w:p w:rsidR="00AD2E83" w:rsidRPr="00B65A70" w:rsidRDefault="00AD2E83" w:rsidP="00941A7A">
            <w:pPr>
              <w:tabs>
                <w:tab w:val="left" w:pos="1276"/>
              </w:tabs>
              <w:jc w:val="center"/>
              <w:rPr>
                <w:b/>
                <w:sz w:val="20"/>
                <w:szCs w:val="20"/>
              </w:rPr>
            </w:pPr>
          </w:p>
        </w:tc>
      </w:tr>
      <w:tr w:rsidR="00AD2E83" w:rsidRPr="00B65A70" w:rsidTr="00AD2E83">
        <w:tc>
          <w:tcPr>
            <w:tcW w:w="1103" w:type="dxa"/>
            <w:vMerge w:val="restart"/>
            <w:shd w:val="clear" w:color="auto" w:fill="auto"/>
          </w:tcPr>
          <w:p w:rsidR="00AD2E83" w:rsidRPr="00B65A70" w:rsidRDefault="00AD2E83" w:rsidP="00297379">
            <w:pPr>
              <w:tabs>
                <w:tab w:val="left" w:pos="1276"/>
              </w:tabs>
              <w:jc w:val="center"/>
              <w:rPr>
                <w:b/>
                <w:sz w:val="20"/>
                <w:szCs w:val="20"/>
              </w:rPr>
            </w:pPr>
          </w:p>
          <w:p w:rsidR="00AD2E83" w:rsidRPr="00B65A70" w:rsidRDefault="00AD2E83" w:rsidP="00297379">
            <w:pPr>
              <w:tabs>
                <w:tab w:val="left" w:pos="1276"/>
              </w:tabs>
              <w:jc w:val="center"/>
              <w:rPr>
                <w:b/>
                <w:sz w:val="20"/>
                <w:szCs w:val="20"/>
              </w:rPr>
            </w:pPr>
            <w:r w:rsidRPr="00B65A70">
              <w:rPr>
                <w:b/>
                <w:sz w:val="20"/>
                <w:szCs w:val="20"/>
              </w:rPr>
              <w:t>15</w:t>
            </w:r>
          </w:p>
        </w:tc>
        <w:tc>
          <w:tcPr>
            <w:tcW w:w="6824" w:type="dxa"/>
            <w:shd w:val="clear" w:color="auto" w:fill="auto"/>
          </w:tcPr>
          <w:p w:rsidR="00AD2E83" w:rsidRPr="00B65A70" w:rsidRDefault="00AD2E83" w:rsidP="00297379">
            <w:pPr>
              <w:tabs>
                <w:tab w:val="left" w:pos="1276"/>
              </w:tabs>
              <w:rPr>
                <w:b/>
                <w:sz w:val="20"/>
                <w:szCs w:val="20"/>
              </w:rPr>
            </w:pPr>
            <w:r w:rsidRPr="00B65A70">
              <w:rPr>
                <w:b/>
                <w:sz w:val="20"/>
                <w:szCs w:val="20"/>
                <w:lang w:val="kk-KZ"/>
              </w:rPr>
              <w:t>Д</w:t>
            </w:r>
            <w:r w:rsidRPr="00B65A70">
              <w:rPr>
                <w:b/>
                <w:sz w:val="20"/>
                <w:szCs w:val="20"/>
              </w:rPr>
              <w:t>15.</w:t>
            </w:r>
            <w:r w:rsidR="00192CD8">
              <w:rPr>
                <w:b/>
                <w:sz w:val="20"/>
                <w:szCs w:val="20"/>
              </w:rPr>
              <w:t xml:space="preserve"> </w:t>
            </w:r>
            <w:r w:rsidRPr="00B65A70">
              <w:rPr>
                <w:bCs/>
                <w:noProof/>
                <w:sz w:val="20"/>
                <w:szCs w:val="20"/>
                <w:lang w:val="kk-KZ"/>
              </w:rPr>
              <w:t>Ортағасырдағы қару-жарақтардың түрлері</w:t>
            </w:r>
          </w:p>
        </w:tc>
        <w:tc>
          <w:tcPr>
            <w:tcW w:w="839" w:type="dxa"/>
            <w:shd w:val="clear" w:color="auto" w:fill="auto"/>
          </w:tcPr>
          <w:p w:rsidR="00AD2E83" w:rsidRPr="00B65A70" w:rsidRDefault="00AD2E83" w:rsidP="00297379">
            <w:pPr>
              <w:tabs>
                <w:tab w:val="left" w:pos="1276"/>
              </w:tabs>
              <w:jc w:val="center"/>
              <w:rPr>
                <w:b/>
                <w:sz w:val="20"/>
                <w:szCs w:val="20"/>
              </w:rPr>
            </w:pPr>
            <w:r w:rsidRPr="00B65A70">
              <w:rPr>
                <w:b/>
                <w:sz w:val="20"/>
                <w:szCs w:val="20"/>
              </w:rPr>
              <w:t>1</w:t>
            </w:r>
          </w:p>
        </w:tc>
        <w:tc>
          <w:tcPr>
            <w:tcW w:w="1743" w:type="dxa"/>
            <w:shd w:val="clear" w:color="auto" w:fill="auto"/>
          </w:tcPr>
          <w:p w:rsidR="00AD2E83" w:rsidRPr="00B65A70" w:rsidRDefault="00AD2E83" w:rsidP="00297379">
            <w:pPr>
              <w:tabs>
                <w:tab w:val="left" w:pos="1276"/>
              </w:tabs>
              <w:jc w:val="center"/>
              <w:rPr>
                <w:b/>
                <w:sz w:val="20"/>
                <w:szCs w:val="20"/>
              </w:rPr>
            </w:pPr>
          </w:p>
        </w:tc>
      </w:tr>
      <w:tr w:rsidR="00AD2E83" w:rsidRPr="00B65A70" w:rsidTr="00AD2E83">
        <w:tc>
          <w:tcPr>
            <w:tcW w:w="1103" w:type="dxa"/>
            <w:vMerge/>
            <w:shd w:val="clear" w:color="auto" w:fill="auto"/>
          </w:tcPr>
          <w:p w:rsidR="00AD2E83" w:rsidRPr="00B65A70" w:rsidRDefault="00AD2E83" w:rsidP="00941A7A">
            <w:pPr>
              <w:tabs>
                <w:tab w:val="left" w:pos="1276"/>
              </w:tabs>
              <w:jc w:val="center"/>
              <w:rPr>
                <w:b/>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rPr>
              <w:t>С</w:t>
            </w:r>
            <w:r w:rsidRPr="00B65A70">
              <w:rPr>
                <w:b/>
                <w:sz w:val="20"/>
                <w:szCs w:val="20"/>
                <w:lang w:val="kk-KZ"/>
              </w:rPr>
              <w:t>С</w:t>
            </w:r>
            <w:r w:rsidRPr="00B65A70">
              <w:rPr>
                <w:b/>
                <w:sz w:val="20"/>
                <w:szCs w:val="20"/>
              </w:rPr>
              <w:t xml:space="preserve"> 15.</w:t>
            </w:r>
            <w:r w:rsidR="00192CD8">
              <w:rPr>
                <w:b/>
                <w:sz w:val="20"/>
                <w:szCs w:val="20"/>
              </w:rPr>
              <w:t xml:space="preserve"> </w:t>
            </w:r>
            <w:r w:rsidRPr="00B65A70">
              <w:rPr>
                <w:bCs/>
                <w:noProof/>
                <w:sz w:val="20"/>
                <w:szCs w:val="20"/>
                <w:lang w:val="kk-KZ"/>
              </w:rPr>
              <w:t>Отырар-Қаратау мәдниетінің қару-жарақтары</w:t>
            </w:r>
          </w:p>
        </w:tc>
        <w:tc>
          <w:tcPr>
            <w:tcW w:w="839" w:type="dxa"/>
            <w:shd w:val="clear" w:color="auto" w:fill="auto"/>
          </w:tcPr>
          <w:p w:rsidR="00AD2E83" w:rsidRPr="00B65A70" w:rsidRDefault="00AD2E83" w:rsidP="00941A7A">
            <w:pPr>
              <w:tabs>
                <w:tab w:val="left" w:pos="1276"/>
              </w:tabs>
              <w:jc w:val="center"/>
              <w:rPr>
                <w:b/>
                <w:sz w:val="20"/>
                <w:szCs w:val="20"/>
              </w:rPr>
            </w:pPr>
            <w:r w:rsidRPr="00B65A70">
              <w:rPr>
                <w:b/>
                <w:sz w:val="20"/>
                <w:szCs w:val="20"/>
              </w:rPr>
              <w:t>2</w:t>
            </w:r>
          </w:p>
        </w:tc>
        <w:tc>
          <w:tcPr>
            <w:tcW w:w="1743" w:type="dxa"/>
            <w:shd w:val="clear" w:color="auto" w:fill="auto"/>
          </w:tcPr>
          <w:p w:rsidR="00AD2E83" w:rsidRPr="00B65A70" w:rsidRDefault="00AD2E83" w:rsidP="00941A7A">
            <w:pPr>
              <w:tabs>
                <w:tab w:val="left" w:pos="1276"/>
              </w:tabs>
              <w:jc w:val="center"/>
              <w:rPr>
                <w:b/>
                <w:sz w:val="20"/>
                <w:szCs w:val="20"/>
              </w:rPr>
            </w:pPr>
            <w:r w:rsidRPr="00B65A70">
              <w:rPr>
                <w:b/>
                <w:sz w:val="20"/>
                <w:szCs w:val="20"/>
              </w:rPr>
              <w:t>10</w:t>
            </w:r>
          </w:p>
        </w:tc>
      </w:tr>
      <w:tr w:rsidR="00AD2E83" w:rsidRPr="00B65A70" w:rsidTr="00AD2E83">
        <w:tc>
          <w:tcPr>
            <w:tcW w:w="1103" w:type="dxa"/>
            <w:vMerge/>
            <w:shd w:val="clear" w:color="auto" w:fill="auto"/>
          </w:tcPr>
          <w:p w:rsidR="00AD2E83" w:rsidRPr="00B65A70" w:rsidRDefault="00AD2E83" w:rsidP="00941A7A">
            <w:pPr>
              <w:tabs>
                <w:tab w:val="left" w:pos="1276"/>
              </w:tabs>
              <w:jc w:val="center"/>
              <w:rPr>
                <w:b/>
                <w:sz w:val="20"/>
                <w:szCs w:val="20"/>
              </w:rPr>
            </w:pPr>
          </w:p>
        </w:tc>
        <w:tc>
          <w:tcPr>
            <w:tcW w:w="6824" w:type="dxa"/>
            <w:shd w:val="clear" w:color="auto" w:fill="auto"/>
          </w:tcPr>
          <w:p w:rsidR="00AD2E83" w:rsidRPr="00B65A70" w:rsidRDefault="00AD2E83" w:rsidP="00941A7A">
            <w:pPr>
              <w:tabs>
                <w:tab w:val="left" w:pos="1276"/>
              </w:tabs>
              <w:rPr>
                <w:b/>
                <w:sz w:val="20"/>
                <w:szCs w:val="20"/>
              </w:rPr>
            </w:pPr>
            <w:r w:rsidRPr="00B65A70">
              <w:rPr>
                <w:b/>
                <w:sz w:val="20"/>
                <w:szCs w:val="20"/>
                <w:lang w:val="kk-KZ"/>
              </w:rPr>
              <w:t>ЗС</w:t>
            </w:r>
            <w:r w:rsidRPr="00B65A70">
              <w:rPr>
                <w:b/>
                <w:sz w:val="20"/>
                <w:szCs w:val="20"/>
              </w:rPr>
              <w:t xml:space="preserve"> 15.</w:t>
            </w:r>
            <w:r w:rsidR="00192CD8">
              <w:rPr>
                <w:b/>
                <w:sz w:val="20"/>
                <w:szCs w:val="20"/>
              </w:rPr>
              <w:t xml:space="preserve"> </w:t>
            </w:r>
            <w:r w:rsidRPr="00B65A70">
              <w:rPr>
                <w:rStyle w:val="tlid-translation"/>
                <w:sz w:val="20"/>
                <w:szCs w:val="20"/>
                <w:lang w:val="kk-KZ"/>
              </w:rPr>
              <w:t>талдау</w:t>
            </w:r>
          </w:p>
        </w:tc>
        <w:tc>
          <w:tcPr>
            <w:tcW w:w="839" w:type="dxa"/>
            <w:shd w:val="clear" w:color="auto" w:fill="auto"/>
          </w:tcPr>
          <w:p w:rsidR="00AD2E83" w:rsidRPr="00B65A70" w:rsidRDefault="00AD2E83" w:rsidP="00941A7A">
            <w:pPr>
              <w:tabs>
                <w:tab w:val="left" w:pos="1276"/>
              </w:tabs>
              <w:jc w:val="center"/>
              <w:rPr>
                <w:b/>
                <w:sz w:val="20"/>
                <w:szCs w:val="20"/>
              </w:rPr>
            </w:pPr>
          </w:p>
        </w:tc>
        <w:tc>
          <w:tcPr>
            <w:tcW w:w="1743" w:type="dxa"/>
            <w:shd w:val="clear" w:color="auto" w:fill="auto"/>
          </w:tcPr>
          <w:p w:rsidR="00AD2E83" w:rsidRPr="00B65A70" w:rsidRDefault="00AD2E83" w:rsidP="00941A7A">
            <w:pPr>
              <w:tabs>
                <w:tab w:val="left" w:pos="1276"/>
              </w:tabs>
              <w:jc w:val="center"/>
              <w:rPr>
                <w:b/>
                <w:sz w:val="20"/>
                <w:szCs w:val="20"/>
              </w:rPr>
            </w:pPr>
          </w:p>
        </w:tc>
      </w:tr>
      <w:tr w:rsidR="00AD2E83" w:rsidRPr="00B65A70" w:rsidTr="00AD2E83">
        <w:tc>
          <w:tcPr>
            <w:tcW w:w="8766" w:type="dxa"/>
            <w:gridSpan w:val="3"/>
          </w:tcPr>
          <w:p w:rsidR="00AD2E83" w:rsidRPr="00B65A70" w:rsidRDefault="00AD2E83" w:rsidP="00297379">
            <w:pPr>
              <w:tabs>
                <w:tab w:val="left" w:pos="1276"/>
              </w:tabs>
              <w:jc w:val="center"/>
              <w:rPr>
                <w:b/>
                <w:sz w:val="20"/>
                <w:szCs w:val="20"/>
              </w:rPr>
            </w:pPr>
          </w:p>
        </w:tc>
        <w:tc>
          <w:tcPr>
            <w:tcW w:w="1743" w:type="dxa"/>
          </w:tcPr>
          <w:p w:rsidR="00AD2E83" w:rsidRPr="00B65A70" w:rsidRDefault="00AD2E83" w:rsidP="00297379">
            <w:pPr>
              <w:tabs>
                <w:tab w:val="left" w:pos="1276"/>
              </w:tabs>
              <w:rPr>
                <w:b/>
                <w:sz w:val="20"/>
                <w:szCs w:val="20"/>
              </w:rPr>
            </w:pPr>
            <w:r w:rsidRPr="00B65A70">
              <w:rPr>
                <w:b/>
                <w:sz w:val="20"/>
                <w:szCs w:val="20"/>
                <w:lang w:val="kk-KZ"/>
              </w:rPr>
              <w:t>СОӨЖ</w:t>
            </w:r>
            <w:r w:rsidRPr="00B65A70">
              <w:rPr>
                <w:b/>
                <w:sz w:val="20"/>
                <w:szCs w:val="20"/>
              </w:rPr>
              <w:t xml:space="preserve"> 7. </w:t>
            </w:r>
            <w:r w:rsidRPr="00B65A70">
              <w:rPr>
                <w:sz w:val="20"/>
                <w:szCs w:val="20"/>
                <w:lang w:val="kk-KZ"/>
              </w:rPr>
              <w:t>Түрік қару-жарақтарының ерекшеліктері</w:t>
            </w:r>
          </w:p>
        </w:tc>
      </w:tr>
      <w:tr w:rsidR="00AD2E83" w:rsidRPr="00B65A70" w:rsidTr="00AD2E83">
        <w:tc>
          <w:tcPr>
            <w:tcW w:w="8766" w:type="dxa"/>
            <w:gridSpan w:val="3"/>
            <w:shd w:val="clear" w:color="auto" w:fill="FFFFFF" w:themeFill="background1"/>
          </w:tcPr>
          <w:p w:rsidR="00AD2E83" w:rsidRPr="00B65A70" w:rsidRDefault="00AD2E83" w:rsidP="00297379">
            <w:pPr>
              <w:tabs>
                <w:tab w:val="left" w:pos="1276"/>
              </w:tabs>
              <w:rPr>
                <w:b/>
                <w:sz w:val="20"/>
                <w:szCs w:val="20"/>
              </w:rPr>
            </w:pPr>
            <w:r w:rsidRPr="00B65A70">
              <w:rPr>
                <w:b/>
                <w:sz w:val="20"/>
                <w:szCs w:val="20"/>
                <w:lang w:val="kk-KZ"/>
              </w:rPr>
              <w:t xml:space="preserve">  АБ</w:t>
            </w:r>
            <w:r w:rsidRPr="00B65A70">
              <w:rPr>
                <w:b/>
                <w:sz w:val="20"/>
                <w:szCs w:val="20"/>
              </w:rPr>
              <w:t xml:space="preserve"> 2</w:t>
            </w:r>
          </w:p>
        </w:tc>
        <w:tc>
          <w:tcPr>
            <w:tcW w:w="1743" w:type="dxa"/>
            <w:shd w:val="clear" w:color="auto" w:fill="FFFFFF" w:themeFill="background1"/>
          </w:tcPr>
          <w:p w:rsidR="00AD2E83" w:rsidRPr="00B65A70" w:rsidRDefault="00AD2E83" w:rsidP="00297379">
            <w:pPr>
              <w:tabs>
                <w:tab w:val="left" w:pos="1276"/>
              </w:tabs>
              <w:jc w:val="center"/>
              <w:rPr>
                <w:b/>
                <w:sz w:val="20"/>
                <w:szCs w:val="20"/>
              </w:rPr>
            </w:pPr>
          </w:p>
        </w:tc>
      </w:tr>
      <w:tr w:rsidR="00AD2E83" w:rsidRPr="00B65A70" w:rsidTr="00AD2E83">
        <w:tc>
          <w:tcPr>
            <w:tcW w:w="8766" w:type="dxa"/>
            <w:gridSpan w:val="3"/>
            <w:shd w:val="clear" w:color="auto" w:fill="FFFFFF" w:themeFill="background1"/>
          </w:tcPr>
          <w:p w:rsidR="00AD2E83" w:rsidRPr="00B65A70" w:rsidRDefault="00AD2E83" w:rsidP="00297379">
            <w:pPr>
              <w:tabs>
                <w:tab w:val="left" w:pos="1276"/>
              </w:tabs>
              <w:jc w:val="center"/>
              <w:rPr>
                <w:sz w:val="20"/>
                <w:szCs w:val="20"/>
              </w:rPr>
            </w:pPr>
          </w:p>
          <w:p w:rsidR="00AD2E83" w:rsidRPr="00B65A70" w:rsidRDefault="00AD2E83" w:rsidP="00297379">
            <w:pPr>
              <w:tabs>
                <w:tab w:val="left" w:pos="1276"/>
              </w:tabs>
              <w:jc w:val="center"/>
              <w:rPr>
                <w:sz w:val="20"/>
                <w:szCs w:val="20"/>
              </w:rPr>
            </w:pPr>
            <w:r w:rsidRPr="00B65A70">
              <w:rPr>
                <w:sz w:val="20"/>
                <w:szCs w:val="20"/>
              </w:rPr>
              <w:t>1</w:t>
            </w:r>
          </w:p>
        </w:tc>
        <w:tc>
          <w:tcPr>
            <w:tcW w:w="1743" w:type="dxa"/>
            <w:shd w:val="clear" w:color="auto" w:fill="FFFFFF" w:themeFill="background1"/>
          </w:tcPr>
          <w:p w:rsidR="00AD2E83" w:rsidRPr="00192CD8" w:rsidRDefault="00AD2E83" w:rsidP="00192CD8">
            <w:pPr>
              <w:jc w:val="both"/>
              <w:rPr>
                <w:sz w:val="20"/>
                <w:szCs w:val="20"/>
                <w:lang w:val="kk-KZ"/>
              </w:rPr>
            </w:pPr>
            <w:r w:rsidRPr="00B65A70">
              <w:rPr>
                <w:b/>
                <w:sz w:val="20"/>
                <w:szCs w:val="20"/>
                <w:lang w:val="kk-KZ"/>
              </w:rPr>
              <w:t>Д</w:t>
            </w:r>
            <w:r w:rsidRPr="00B65A70">
              <w:rPr>
                <w:b/>
                <w:sz w:val="20"/>
                <w:szCs w:val="20"/>
              </w:rPr>
              <w:t xml:space="preserve">1. </w:t>
            </w:r>
            <w:r w:rsidRPr="00B65A70">
              <w:rPr>
                <w:color w:val="000000"/>
                <w:sz w:val="20"/>
                <w:szCs w:val="20"/>
                <w:lang w:val="kk-KZ"/>
              </w:rPr>
              <w:t>Ежелгі Қазақстандағы қару-жарақ және әскери ісіне</w:t>
            </w:r>
            <w:r w:rsidRPr="00B65A70">
              <w:rPr>
                <w:sz w:val="20"/>
                <w:szCs w:val="20"/>
                <w:lang w:val="kk-KZ"/>
              </w:rPr>
              <w:t xml:space="preserve"> кіріспе</w:t>
            </w:r>
          </w:p>
        </w:tc>
      </w:tr>
      <w:tr w:rsidR="00AD2E83" w:rsidRPr="00B65A70" w:rsidTr="00AD2E83">
        <w:tc>
          <w:tcPr>
            <w:tcW w:w="8766" w:type="dxa"/>
            <w:gridSpan w:val="3"/>
            <w:shd w:val="clear" w:color="auto" w:fill="FFFFFF" w:themeFill="background1"/>
          </w:tcPr>
          <w:p w:rsidR="00AD2E83" w:rsidRPr="00B65A70" w:rsidRDefault="00AD2E83" w:rsidP="00297379">
            <w:pPr>
              <w:tabs>
                <w:tab w:val="left" w:pos="1276"/>
              </w:tabs>
              <w:rPr>
                <w:b/>
                <w:sz w:val="20"/>
                <w:szCs w:val="20"/>
              </w:rPr>
            </w:pPr>
            <w:r w:rsidRPr="00B65A70">
              <w:rPr>
                <w:b/>
                <w:sz w:val="20"/>
                <w:szCs w:val="20"/>
                <w:lang w:val="kk-KZ"/>
              </w:rPr>
              <w:t>Аралық бақылау2</w:t>
            </w:r>
          </w:p>
        </w:tc>
        <w:tc>
          <w:tcPr>
            <w:tcW w:w="1743" w:type="dxa"/>
            <w:shd w:val="clear" w:color="auto" w:fill="FFFFFF" w:themeFill="background1"/>
          </w:tcPr>
          <w:p w:rsidR="00AD2E83" w:rsidRPr="00B65A70" w:rsidRDefault="00AD2E83" w:rsidP="00297379">
            <w:pPr>
              <w:tabs>
                <w:tab w:val="left" w:pos="1276"/>
              </w:tabs>
              <w:jc w:val="center"/>
              <w:rPr>
                <w:b/>
                <w:sz w:val="20"/>
                <w:szCs w:val="20"/>
              </w:rPr>
            </w:pPr>
            <w:r w:rsidRPr="00B65A70">
              <w:rPr>
                <w:b/>
                <w:sz w:val="20"/>
                <w:szCs w:val="20"/>
              </w:rPr>
              <w:t>100</w:t>
            </w:r>
          </w:p>
        </w:tc>
      </w:tr>
      <w:tr w:rsidR="00AD2E83" w:rsidRPr="00B65A70" w:rsidTr="00AD2E83">
        <w:tc>
          <w:tcPr>
            <w:tcW w:w="8766" w:type="dxa"/>
            <w:gridSpan w:val="3"/>
            <w:shd w:val="clear" w:color="auto" w:fill="FFFFFF" w:themeFill="background1"/>
          </w:tcPr>
          <w:p w:rsidR="00AD2E83" w:rsidRPr="00B65A70" w:rsidRDefault="00AD2E83" w:rsidP="00297379">
            <w:pPr>
              <w:tabs>
                <w:tab w:val="left" w:pos="1276"/>
              </w:tabs>
              <w:rPr>
                <w:b/>
                <w:sz w:val="20"/>
                <w:szCs w:val="20"/>
              </w:rPr>
            </w:pPr>
            <w:r w:rsidRPr="00B65A70">
              <w:rPr>
                <w:b/>
                <w:sz w:val="20"/>
                <w:szCs w:val="20"/>
                <w:lang w:val="kk-KZ"/>
              </w:rPr>
              <w:t>Қорытынды бақылау</w:t>
            </w:r>
            <w:r w:rsidRPr="00B65A70">
              <w:rPr>
                <w:b/>
                <w:sz w:val="20"/>
                <w:szCs w:val="20"/>
              </w:rPr>
              <w:t xml:space="preserve"> (</w:t>
            </w:r>
            <w:r w:rsidRPr="00B65A70">
              <w:rPr>
                <w:b/>
                <w:sz w:val="20"/>
                <w:szCs w:val="20"/>
                <w:lang w:val="kk-KZ"/>
              </w:rPr>
              <w:t>емтиха</w:t>
            </w:r>
            <w:r w:rsidRPr="00B65A70">
              <w:rPr>
                <w:b/>
                <w:sz w:val="20"/>
                <w:szCs w:val="20"/>
              </w:rPr>
              <w:t>н)</w:t>
            </w:r>
          </w:p>
        </w:tc>
        <w:tc>
          <w:tcPr>
            <w:tcW w:w="1743" w:type="dxa"/>
            <w:shd w:val="clear" w:color="auto" w:fill="FFFFFF" w:themeFill="background1"/>
          </w:tcPr>
          <w:p w:rsidR="00AD2E83" w:rsidRPr="00B65A70" w:rsidRDefault="00AD2E83" w:rsidP="00297379">
            <w:pPr>
              <w:tabs>
                <w:tab w:val="left" w:pos="1276"/>
              </w:tabs>
              <w:jc w:val="center"/>
              <w:rPr>
                <w:b/>
                <w:sz w:val="20"/>
                <w:szCs w:val="20"/>
              </w:rPr>
            </w:pPr>
            <w:r w:rsidRPr="00B65A70">
              <w:rPr>
                <w:b/>
                <w:sz w:val="20"/>
                <w:szCs w:val="20"/>
              </w:rPr>
              <w:t>100</w:t>
            </w:r>
          </w:p>
        </w:tc>
      </w:tr>
      <w:tr w:rsidR="00AD2E83" w:rsidRPr="00B65A70" w:rsidTr="00AD2E83">
        <w:tc>
          <w:tcPr>
            <w:tcW w:w="8766" w:type="dxa"/>
            <w:gridSpan w:val="3"/>
            <w:shd w:val="clear" w:color="auto" w:fill="FFFFFF" w:themeFill="background1"/>
          </w:tcPr>
          <w:p w:rsidR="00AD2E83" w:rsidRPr="00B65A70" w:rsidRDefault="00AD2E83" w:rsidP="00297379">
            <w:pPr>
              <w:tabs>
                <w:tab w:val="left" w:pos="1276"/>
              </w:tabs>
              <w:rPr>
                <w:b/>
                <w:sz w:val="20"/>
                <w:szCs w:val="20"/>
              </w:rPr>
            </w:pPr>
            <w:r w:rsidRPr="00B65A70">
              <w:rPr>
                <w:b/>
                <w:sz w:val="20"/>
                <w:szCs w:val="20"/>
                <w:lang w:val="kk-KZ"/>
              </w:rPr>
              <w:t xml:space="preserve">Пән үшін жиынтығы </w:t>
            </w:r>
          </w:p>
        </w:tc>
        <w:tc>
          <w:tcPr>
            <w:tcW w:w="1743" w:type="dxa"/>
            <w:shd w:val="clear" w:color="auto" w:fill="FFFFFF" w:themeFill="background1"/>
          </w:tcPr>
          <w:p w:rsidR="00AD2E83" w:rsidRPr="00B65A70" w:rsidRDefault="00AD2E83" w:rsidP="00297379">
            <w:pPr>
              <w:tabs>
                <w:tab w:val="left" w:pos="1276"/>
              </w:tabs>
              <w:jc w:val="center"/>
              <w:rPr>
                <w:b/>
                <w:sz w:val="20"/>
                <w:szCs w:val="20"/>
              </w:rPr>
            </w:pPr>
            <w:r w:rsidRPr="00B65A70">
              <w:rPr>
                <w:b/>
                <w:sz w:val="20"/>
                <w:szCs w:val="20"/>
              </w:rPr>
              <w:t>100</w:t>
            </w:r>
          </w:p>
        </w:tc>
      </w:tr>
    </w:tbl>
    <w:p w:rsidR="006422ED" w:rsidRPr="00B65A70" w:rsidRDefault="006422ED" w:rsidP="00A44F44">
      <w:pPr>
        <w:tabs>
          <w:tab w:val="left" w:pos="1276"/>
        </w:tabs>
        <w:jc w:val="center"/>
        <w:rPr>
          <w:b/>
          <w:sz w:val="20"/>
          <w:szCs w:val="20"/>
        </w:rPr>
      </w:pPr>
    </w:p>
    <w:p w:rsidR="00A72D3C" w:rsidRPr="00B65A70" w:rsidRDefault="00A72D3C">
      <w:pPr>
        <w:jc w:val="both"/>
        <w:rPr>
          <w:sz w:val="20"/>
          <w:szCs w:val="20"/>
        </w:rPr>
      </w:pPr>
    </w:p>
    <w:p w:rsidR="00DB4D9C" w:rsidRPr="00B65A70" w:rsidRDefault="001640C9" w:rsidP="002A021D">
      <w:pPr>
        <w:spacing w:after="120"/>
        <w:jc w:val="both"/>
        <w:rPr>
          <w:b/>
          <w:sz w:val="20"/>
          <w:szCs w:val="20"/>
        </w:rPr>
      </w:pPr>
      <w:r w:rsidRPr="00B65A70">
        <w:rPr>
          <w:b/>
          <w:sz w:val="20"/>
          <w:szCs w:val="20"/>
        </w:rPr>
        <w:lastRenderedPageBreak/>
        <w:t xml:space="preserve">Декан  </w:t>
      </w:r>
      <w:r w:rsidR="003762AA" w:rsidRPr="00B65A70">
        <w:rPr>
          <w:b/>
          <w:sz w:val="20"/>
          <w:szCs w:val="20"/>
        </w:rPr>
        <w:t>___________________________________</w:t>
      </w:r>
    </w:p>
    <w:p w:rsidR="00594DE6" w:rsidRPr="00B65A70" w:rsidRDefault="00594DE6" w:rsidP="002A021D">
      <w:pPr>
        <w:spacing w:after="120"/>
        <w:jc w:val="both"/>
        <w:rPr>
          <w:b/>
          <w:sz w:val="20"/>
          <w:szCs w:val="20"/>
        </w:rPr>
      </w:pPr>
    </w:p>
    <w:p w:rsidR="00594DE6" w:rsidRPr="00B65A70" w:rsidRDefault="006D1812" w:rsidP="002A021D">
      <w:pPr>
        <w:spacing w:after="120"/>
        <w:rPr>
          <w:b/>
          <w:sz w:val="20"/>
          <w:szCs w:val="20"/>
        </w:rPr>
      </w:pPr>
      <w:r w:rsidRPr="00B65A70">
        <w:rPr>
          <w:b/>
          <w:sz w:val="20"/>
          <w:szCs w:val="20"/>
          <w:lang w:val="kk-KZ"/>
        </w:rPr>
        <w:t>Кафедра меңгерушісі</w:t>
      </w:r>
      <w:r w:rsidR="005E7456" w:rsidRPr="00B65A70">
        <w:rPr>
          <w:b/>
          <w:sz w:val="20"/>
          <w:szCs w:val="20"/>
        </w:rPr>
        <w:t xml:space="preserve"> ______________________</w:t>
      </w:r>
    </w:p>
    <w:p w:rsidR="00DB4D9C" w:rsidRPr="00B65A70" w:rsidRDefault="00DB4D9C" w:rsidP="002A021D">
      <w:pPr>
        <w:spacing w:after="120"/>
        <w:rPr>
          <w:b/>
          <w:sz w:val="20"/>
          <w:szCs w:val="20"/>
        </w:rPr>
      </w:pPr>
    </w:p>
    <w:p w:rsidR="00206E46" w:rsidRPr="00B65A70" w:rsidRDefault="006D1812" w:rsidP="00697944">
      <w:pPr>
        <w:spacing w:after="120"/>
        <w:rPr>
          <w:sz w:val="20"/>
          <w:szCs w:val="20"/>
        </w:rPr>
      </w:pPr>
      <w:r w:rsidRPr="00B65A70">
        <w:rPr>
          <w:b/>
          <w:sz w:val="20"/>
          <w:szCs w:val="20"/>
          <w:lang w:val="kk-KZ"/>
        </w:rPr>
        <w:t>Дәріскер</w:t>
      </w:r>
      <w:r w:rsidR="005E7456" w:rsidRPr="00B65A70">
        <w:rPr>
          <w:b/>
          <w:sz w:val="20"/>
          <w:szCs w:val="20"/>
        </w:rPr>
        <w:t xml:space="preserve"> ___________________________________</w:t>
      </w: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206E46" w:rsidRPr="00B65A70" w:rsidRDefault="00206E46">
      <w:pPr>
        <w:rPr>
          <w:sz w:val="20"/>
          <w:szCs w:val="20"/>
          <w:lang w:val="kk-KZ"/>
        </w:rPr>
      </w:pPr>
    </w:p>
    <w:p w:rsidR="004947F8" w:rsidRPr="00B65A70" w:rsidRDefault="004947F8">
      <w:pPr>
        <w:rPr>
          <w:sz w:val="20"/>
          <w:szCs w:val="20"/>
          <w:lang w:val="kk-KZ"/>
        </w:rPr>
        <w:sectPr w:rsidR="004947F8" w:rsidRPr="00B65A70" w:rsidSect="00C055D3">
          <w:pgSz w:w="11906" w:h="16838"/>
          <w:pgMar w:top="568" w:right="850" w:bottom="1418" w:left="1701" w:header="708" w:footer="708" w:gutter="0"/>
          <w:pgNumType w:start="1"/>
          <w:cols w:space="720"/>
        </w:sectPr>
      </w:pPr>
    </w:p>
    <w:p w:rsidR="0090036D" w:rsidRPr="00B65A70" w:rsidRDefault="0090036D" w:rsidP="6684806F">
      <w:pPr>
        <w:pStyle w:val="paragraph"/>
        <w:spacing w:before="0" w:beforeAutospacing="0" w:after="0" w:afterAutospacing="0"/>
        <w:jc w:val="center"/>
        <w:textAlignment w:val="baseline"/>
        <w:rPr>
          <w:rStyle w:val="normaltextrun"/>
          <w:b/>
          <w:bCs/>
          <w:sz w:val="20"/>
          <w:szCs w:val="20"/>
          <w:lang w:val="kk-KZ"/>
        </w:rPr>
      </w:pPr>
      <w:r w:rsidRPr="00B65A70">
        <w:rPr>
          <w:rStyle w:val="normaltextrun"/>
          <w:b/>
          <w:bCs/>
          <w:sz w:val="20"/>
          <w:szCs w:val="20"/>
          <w:lang w:val="kk-KZ"/>
        </w:rPr>
        <w:lastRenderedPageBreak/>
        <w:t>Ж</w:t>
      </w:r>
      <w:r w:rsidR="7F8F934D" w:rsidRPr="00B65A70">
        <w:rPr>
          <w:rStyle w:val="normaltextrun"/>
          <w:b/>
          <w:bCs/>
          <w:sz w:val="20"/>
          <w:szCs w:val="20"/>
          <w:lang w:val="kk-KZ"/>
        </w:rPr>
        <w:t xml:space="preserve">ИЫНТЫҚ БАҒАЛАУ </w:t>
      </w:r>
      <w:r w:rsidR="00672AE4" w:rsidRPr="00B65A70">
        <w:rPr>
          <w:rStyle w:val="normaltextrun"/>
          <w:b/>
          <w:bCs/>
          <w:sz w:val="20"/>
          <w:szCs w:val="20"/>
          <w:lang w:val="kk-KZ"/>
        </w:rPr>
        <w:t>РУБРИКАТОРЫ</w:t>
      </w:r>
    </w:p>
    <w:p w:rsidR="0090036D" w:rsidRPr="00B65A70" w:rsidRDefault="0090036D" w:rsidP="6684806F">
      <w:pPr>
        <w:pStyle w:val="paragraph"/>
        <w:spacing w:before="0" w:beforeAutospacing="0" w:after="0" w:afterAutospacing="0"/>
        <w:jc w:val="center"/>
        <w:textAlignment w:val="baseline"/>
        <w:rPr>
          <w:rStyle w:val="normaltextrun"/>
          <w:b/>
          <w:bCs/>
          <w:sz w:val="20"/>
          <w:szCs w:val="20"/>
          <w:lang w:val="kk-KZ"/>
        </w:rPr>
      </w:pPr>
      <w:r w:rsidRPr="00B65A70">
        <w:rPr>
          <w:rStyle w:val="normaltextrun"/>
          <w:b/>
          <w:bCs/>
          <w:sz w:val="20"/>
          <w:szCs w:val="20"/>
          <w:lang w:val="kk-KZ"/>
        </w:rPr>
        <w:t xml:space="preserve">ОҚУ НӘТИЖЕЛЕРІН БАҒАЛАУ </w:t>
      </w:r>
      <w:r w:rsidR="4CCEF57A" w:rsidRPr="00B65A70">
        <w:rPr>
          <w:rStyle w:val="normaltextrun"/>
          <w:b/>
          <w:bCs/>
          <w:sz w:val="20"/>
          <w:szCs w:val="20"/>
          <w:lang w:val="kk-KZ"/>
        </w:rPr>
        <w:t>КРИТЕРИЙЛЕРІ</w:t>
      </w:r>
    </w:p>
    <w:p w:rsidR="004947F8" w:rsidRPr="00B65A70" w:rsidRDefault="004947F8" w:rsidP="004947F8">
      <w:pPr>
        <w:pStyle w:val="paragraph"/>
        <w:spacing w:before="0" w:beforeAutospacing="0" w:after="0" w:afterAutospacing="0"/>
        <w:jc w:val="center"/>
        <w:textAlignment w:val="baseline"/>
        <w:rPr>
          <w:sz w:val="20"/>
          <w:szCs w:val="20"/>
          <w:lang w:val="kk-KZ"/>
        </w:rPr>
      </w:pPr>
      <w:r w:rsidRPr="00B65A70">
        <w:rPr>
          <w:rStyle w:val="eop"/>
          <w:sz w:val="20"/>
          <w:szCs w:val="20"/>
          <w:lang w:val="kk-KZ"/>
        </w:rPr>
        <w:t> </w:t>
      </w:r>
    </w:p>
    <w:p w:rsidR="00F6159D" w:rsidRPr="00B82B3B" w:rsidRDefault="002A5F34" w:rsidP="00B82B3B">
      <w:pPr>
        <w:tabs>
          <w:tab w:val="left" w:pos="1276"/>
        </w:tabs>
        <w:jc w:val="both"/>
        <w:rPr>
          <w:sz w:val="20"/>
          <w:szCs w:val="20"/>
          <w:lang w:val="kk-KZ"/>
        </w:rPr>
      </w:pPr>
      <w:r w:rsidRPr="00B65A70">
        <w:rPr>
          <w:rStyle w:val="normaltextrun"/>
          <w:b/>
          <w:bCs/>
          <w:sz w:val="20"/>
          <w:szCs w:val="20"/>
          <w:lang w:val="kk-KZ"/>
        </w:rPr>
        <w:t xml:space="preserve">Тапсырма атауы </w:t>
      </w:r>
      <w:r w:rsidR="004947F8" w:rsidRPr="00B65A70">
        <w:rPr>
          <w:rStyle w:val="normaltextrun"/>
          <w:sz w:val="20"/>
          <w:szCs w:val="20"/>
          <w:lang w:val="kk-KZ"/>
        </w:rPr>
        <w:t> (</w:t>
      </w:r>
      <w:r w:rsidRPr="00B65A70">
        <w:rPr>
          <w:rStyle w:val="normaltextrun"/>
          <w:color w:val="0070C0"/>
          <w:sz w:val="20"/>
          <w:szCs w:val="20"/>
          <w:lang w:val="kk-KZ"/>
        </w:rPr>
        <w:t>100% Аралық бақылауд</w:t>
      </w:r>
      <w:r w:rsidR="00EF4011" w:rsidRPr="00B65A70">
        <w:rPr>
          <w:rStyle w:val="normaltextrun"/>
          <w:color w:val="0070C0"/>
          <w:sz w:val="20"/>
          <w:szCs w:val="20"/>
          <w:lang w:val="kk-KZ"/>
        </w:rPr>
        <w:t>ан</w:t>
      </w:r>
      <w:r w:rsidR="008B49DF" w:rsidRPr="00B65A70">
        <w:rPr>
          <w:color w:val="0070C0"/>
          <w:sz w:val="20"/>
          <w:szCs w:val="20"/>
          <w:lang w:val="kk-KZ"/>
        </w:rPr>
        <w:t xml:space="preserve">% </w:t>
      </w:r>
      <w:r w:rsidR="00EF4011" w:rsidRPr="00B65A70">
        <w:rPr>
          <w:color w:val="0070C0"/>
          <w:sz w:val="20"/>
          <w:szCs w:val="20"/>
          <w:lang w:val="kk-KZ"/>
        </w:rPr>
        <w:t>баллдар мөлшері</w:t>
      </w:r>
      <w:r w:rsidR="00BF4583" w:rsidRPr="00B65A70">
        <w:rPr>
          <w:rStyle w:val="normaltextrun"/>
          <w:sz w:val="20"/>
          <w:szCs w:val="20"/>
          <w:lang w:val="kk-KZ"/>
        </w:rPr>
        <w:t xml:space="preserve">, </w:t>
      </w:r>
      <w:r w:rsidRPr="00B65A70">
        <w:rPr>
          <w:rStyle w:val="normaltextrun"/>
          <w:sz w:val="20"/>
          <w:szCs w:val="20"/>
          <w:lang w:val="kk-KZ"/>
        </w:rPr>
        <w:t>оқу курсының мазмұнын іске асыру күнтізбесінен (кестесінен)көшіру, оқыту және білім беру әдістері)</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8D2AD4" w:rsidRPr="00B65A70"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B65A70" w:rsidRDefault="00F6159D" w:rsidP="00F6159D">
            <w:pPr>
              <w:pStyle w:val="paragraph"/>
              <w:spacing w:before="0" w:beforeAutospacing="0" w:after="0" w:afterAutospacing="0"/>
              <w:textAlignment w:val="baseline"/>
              <w:rPr>
                <w:sz w:val="20"/>
                <w:szCs w:val="20"/>
              </w:rPr>
            </w:pPr>
            <w:r w:rsidRPr="00B65A70">
              <w:rPr>
                <w:rStyle w:val="normaltextrun"/>
                <w:b/>
                <w:bCs/>
                <w:color w:val="000000"/>
                <w:sz w:val="20"/>
                <w:szCs w:val="20"/>
              </w:rPr>
              <w:t>Критерий </w:t>
            </w:r>
            <w:r w:rsidRPr="00B65A70">
              <w:rPr>
                <w:rStyle w:val="normaltextrun"/>
                <w:color w:val="000000"/>
                <w:sz w:val="20"/>
                <w:szCs w:val="20"/>
              </w:rPr>
              <w:t> </w:t>
            </w:r>
            <w:r w:rsidRPr="00B65A70">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B65A70" w:rsidRDefault="00EF4011" w:rsidP="00774684">
            <w:pPr>
              <w:pStyle w:val="paragraph"/>
              <w:spacing w:before="0" w:beforeAutospacing="0" w:after="0" w:afterAutospacing="0"/>
              <w:jc w:val="center"/>
              <w:textAlignment w:val="baseline"/>
              <w:rPr>
                <w:sz w:val="20"/>
                <w:szCs w:val="20"/>
              </w:rPr>
            </w:pPr>
            <w:r w:rsidRPr="00B65A70">
              <w:rPr>
                <w:rStyle w:val="normaltextrun"/>
                <w:b/>
                <w:bCs/>
                <w:color w:val="000000"/>
                <w:sz w:val="20"/>
                <w:szCs w:val="20"/>
              </w:rPr>
              <w:t>«</w:t>
            </w:r>
            <w:r w:rsidRPr="00B65A70">
              <w:rPr>
                <w:rStyle w:val="normaltextrun"/>
                <w:b/>
                <w:bCs/>
                <w:color w:val="000000"/>
                <w:sz w:val="20"/>
                <w:szCs w:val="20"/>
                <w:lang w:val="kk-KZ"/>
              </w:rPr>
              <w:t>Өте жақсы</w:t>
            </w:r>
            <w:r w:rsidRPr="00B65A70">
              <w:rPr>
                <w:rStyle w:val="normaltextrun"/>
                <w:b/>
                <w:bCs/>
                <w:color w:val="000000"/>
                <w:sz w:val="20"/>
                <w:szCs w:val="20"/>
              </w:rPr>
              <w:t>» </w:t>
            </w:r>
            <w:r w:rsidRPr="00B65A70">
              <w:rPr>
                <w:rStyle w:val="normaltextrun"/>
                <w:color w:val="000000"/>
                <w:sz w:val="20"/>
                <w:szCs w:val="20"/>
              </w:rPr>
              <w:t> </w:t>
            </w:r>
            <w:r w:rsidRPr="00B65A70">
              <w:rPr>
                <w:rStyle w:val="eop"/>
                <w:color w:val="000000"/>
                <w:sz w:val="20"/>
                <w:szCs w:val="20"/>
              </w:rPr>
              <w:t> </w:t>
            </w:r>
            <w:r w:rsidR="00F6159D" w:rsidRPr="00B65A70">
              <w:rPr>
                <w:rStyle w:val="normaltextrun"/>
                <w:b/>
                <w:bCs/>
                <w:color w:val="000000"/>
                <w:sz w:val="20"/>
                <w:szCs w:val="20"/>
              </w:rPr>
              <w:t> </w:t>
            </w:r>
          </w:p>
          <w:p w:rsidR="00F6159D" w:rsidRPr="00B65A70" w:rsidRDefault="00F6159D" w:rsidP="00774684">
            <w:pPr>
              <w:pStyle w:val="paragraph"/>
              <w:spacing w:before="0" w:beforeAutospacing="0" w:after="0" w:afterAutospacing="0"/>
              <w:jc w:val="center"/>
              <w:textAlignment w:val="baseline"/>
              <w:rPr>
                <w:sz w:val="20"/>
                <w:szCs w:val="20"/>
              </w:rPr>
            </w:pPr>
            <w:r w:rsidRPr="00B65A70">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B65A70" w:rsidRDefault="00EF4011" w:rsidP="00774684">
            <w:pPr>
              <w:pStyle w:val="paragraph"/>
              <w:spacing w:before="0" w:beforeAutospacing="0" w:after="0" w:afterAutospacing="0"/>
              <w:jc w:val="center"/>
              <w:textAlignment w:val="baseline"/>
              <w:rPr>
                <w:sz w:val="20"/>
                <w:szCs w:val="20"/>
              </w:rPr>
            </w:pPr>
            <w:r w:rsidRPr="00B65A70">
              <w:rPr>
                <w:rStyle w:val="normaltextrun"/>
                <w:b/>
                <w:bCs/>
                <w:color w:val="000000"/>
                <w:sz w:val="20"/>
                <w:szCs w:val="20"/>
              </w:rPr>
              <w:t>«</w:t>
            </w:r>
            <w:r w:rsidRPr="00B65A70">
              <w:rPr>
                <w:rStyle w:val="normaltextrun"/>
                <w:b/>
                <w:bCs/>
                <w:color w:val="000000"/>
                <w:sz w:val="20"/>
                <w:szCs w:val="20"/>
                <w:lang w:val="kk-KZ"/>
              </w:rPr>
              <w:t>Жақсы</w:t>
            </w:r>
            <w:r w:rsidRPr="00B65A70">
              <w:rPr>
                <w:rStyle w:val="normaltextrun"/>
                <w:b/>
                <w:bCs/>
                <w:color w:val="000000"/>
                <w:sz w:val="20"/>
                <w:szCs w:val="20"/>
              </w:rPr>
              <w:t>» </w:t>
            </w:r>
            <w:r w:rsidRPr="00B65A70">
              <w:rPr>
                <w:rStyle w:val="normaltextrun"/>
                <w:color w:val="000000"/>
                <w:sz w:val="20"/>
                <w:szCs w:val="20"/>
              </w:rPr>
              <w:t> </w:t>
            </w:r>
          </w:p>
          <w:p w:rsidR="00F6159D" w:rsidRPr="00B65A70" w:rsidRDefault="00F6159D" w:rsidP="00774684">
            <w:pPr>
              <w:pStyle w:val="paragraph"/>
              <w:spacing w:before="0" w:beforeAutospacing="0" w:after="0" w:afterAutospacing="0"/>
              <w:jc w:val="center"/>
              <w:textAlignment w:val="baseline"/>
              <w:rPr>
                <w:sz w:val="20"/>
                <w:szCs w:val="20"/>
              </w:rPr>
            </w:pPr>
            <w:r w:rsidRPr="00B65A70">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B65A70" w:rsidRDefault="00EF4011" w:rsidP="00774684">
            <w:pPr>
              <w:pStyle w:val="paragraph"/>
              <w:spacing w:before="0" w:beforeAutospacing="0" w:after="0" w:afterAutospacing="0"/>
              <w:jc w:val="center"/>
              <w:textAlignment w:val="baseline"/>
              <w:rPr>
                <w:sz w:val="20"/>
                <w:szCs w:val="20"/>
              </w:rPr>
            </w:pPr>
            <w:r w:rsidRPr="00B65A70">
              <w:rPr>
                <w:rStyle w:val="normaltextrun"/>
                <w:b/>
                <w:bCs/>
                <w:color w:val="000000"/>
                <w:sz w:val="20"/>
                <w:szCs w:val="20"/>
              </w:rPr>
              <w:t>«</w:t>
            </w:r>
            <w:r w:rsidRPr="00B65A70">
              <w:rPr>
                <w:rStyle w:val="normaltextrun"/>
                <w:b/>
                <w:bCs/>
                <w:color w:val="000000"/>
                <w:sz w:val="20"/>
                <w:szCs w:val="20"/>
                <w:lang w:val="kk-KZ"/>
              </w:rPr>
              <w:t>Қанағаттанарлық</w:t>
            </w:r>
            <w:r w:rsidRPr="00B65A70">
              <w:rPr>
                <w:rStyle w:val="normaltextrun"/>
                <w:b/>
                <w:bCs/>
                <w:color w:val="000000"/>
                <w:sz w:val="20"/>
                <w:szCs w:val="20"/>
              </w:rPr>
              <w:t>»</w:t>
            </w:r>
            <w:r w:rsidRPr="00B65A70">
              <w:rPr>
                <w:rStyle w:val="normaltextrun"/>
                <w:color w:val="000000"/>
                <w:sz w:val="20"/>
                <w:szCs w:val="20"/>
              </w:rPr>
              <w:t> </w:t>
            </w:r>
          </w:p>
          <w:p w:rsidR="00F6159D" w:rsidRPr="00B65A70" w:rsidRDefault="00F6159D" w:rsidP="00774684">
            <w:pPr>
              <w:pStyle w:val="paragraph"/>
              <w:spacing w:before="0" w:beforeAutospacing="0" w:after="0" w:afterAutospacing="0"/>
              <w:jc w:val="center"/>
              <w:textAlignment w:val="baseline"/>
              <w:rPr>
                <w:sz w:val="20"/>
                <w:szCs w:val="20"/>
              </w:rPr>
            </w:pPr>
            <w:r w:rsidRPr="00B65A70">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B65A70" w:rsidRDefault="00EF4011" w:rsidP="00774684">
            <w:pPr>
              <w:pStyle w:val="paragraph"/>
              <w:spacing w:before="0" w:beforeAutospacing="0" w:after="0" w:afterAutospacing="0"/>
              <w:jc w:val="center"/>
              <w:textAlignment w:val="baseline"/>
              <w:rPr>
                <w:sz w:val="20"/>
                <w:szCs w:val="20"/>
              </w:rPr>
            </w:pPr>
            <w:r w:rsidRPr="00B65A70">
              <w:rPr>
                <w:rStyle w:val="normaltextrun"/>
                <w:b/>
                <w:bCs/>
                <w:color w:val="000000"/>
                <w:sz w:val="20"/>
                <w:szCs w:val="20"/>
              </w:rPr>
              <w:t>«</w:t>
            </w:r>
            <w:r w:rsidRPr="00B65A70">
              <w:rPr>
                <w:rStyle w:val="normaltextrun"/>
                <w:b/>
                <w:bCs/>
                <w:color w:val="000000"/>
                <w:sz w:val="20"/>
                <w:szCs w:val="20"/>
                <w:lang w:val="kk-KZ"/>
              </w:rPr>
              <w:t>Қанағаттанарлықсыз</w:t>
            </w:r>
            <w:r w:rsidRPr="00B65A70">
              <w:rPr>
                <w:rStyle w:val="normaltextrun"/>
                <w:b/>
                <w:bCs/>
                <w:color w:val="000000"/>
                <w:sz w:val="20"/>
                <w:szCs w:val="20"/>
              </w:rPr>
              <w:t>»</w:t>
            </w:r>
            <w:r w:rsidRPr="00B65A70">
              <w:rPr>
                <w:rStyle w:val="normaltextrun"/>
                <w:color w:val="000000"/>
                <w:sz w:val="20"/>
                <w:szCs w:val="20"/>
              </w:rPr>
              <w:t> </w:t>
            </w:r>
          </w:p>
          <w:p w:rsidR="00F6159D" w:rsidRPr="00B65A70" w:rsidRDefault="00F6159D" w:rsidP="00774684">
            <w:pPr>
              <w:pStyle w:val="paragraph"/>
              <w:spacing w:before="0" w:beforeAutospacing="0" w:after="0" w:afterAutospacing="0"/>
              <w:jc w:val="center"/>
              <w:textAlignment w:val="baseline"/>
              <w:rPr>
                <w:sz w:val="20"/>
                <w:szCs w:val="20"/>
              </w:rPr>
            </w:pPr>
            <w:r w:rsidRPr="00B65A70">
              <w:rPr>
                <w:rStyle w:val="normaltextrun"/>
                <w:b/>
                <w:bCs/>
                <w:color w:val="000000"/>
                <w:sz w:val="20"/>
                <w:szCs w:val="20"/>
              </w:rPr>
              <w:t> </w:t>
            </w:r>
            <w:r w:rsidRPr="00B65A70">
              <w:rPr>
                <w:rStyle w:val="normaltextrun"/>
                <w:color w:val="000000"/>
                <w:sz w:val="20"/>
                <w:szCs w:val="20"/>
              </w:rPr>
              <w:t>0-10%</w:t>
            </w:r>
          </w:p>
        </w:tc>
      </w:tr>
      <w:tr w:rsidR="008D2AD4" w:rsidRPr="00B65A70"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EF4011" w:rsidRPr="00B65A70" w:rsidRDefault="00EF4011" w:rsidP="00EF4011">
            <w:pPr>
              <w:pStyle w:val="paragraph"/>
              <w:spacing w:before="0" w:beforeAutospacing="0" w:after="0" w:afterAutospacing="0"/>
              <w:textAlignment w:val="baseline"/>
              <w:rPr>
                <w:rStyle w:val="normaltextrun"/>
                <w:b/>
                <w:bCs/>
                <w:sz w:val="20"/>
                <w:szCs w:val="20"/>
                <w:lang w:val="kk-KZ"/>
              </w:rPr>
            </w:pPr>
            <w:r w:rsidRPr="00B65A70">
              <w:rPr>
                <w:rStyle w:val="normaltextrun"/>
                <w:b/>
                <w:bCs/>
                <w:sz w:val="20"/>
                <w:szCs w:val="20"/>
                <w:lang w:val="kk-KZ"/>
              </w:rPr>
              <w:t>Кәсіби сәйкестілік және</w:t>
            </w:r>
            <w:r w:rsidR="00F02174" w:rsidRPr="00B65A70">
              <w:rPr>
                <w:rStyle w:val="normaltextrun"/>
                <w:b/>
                <w:bCs/>
                <w:sz w:val="20"/>
                <w:szCs w:val="20"/>
                <w:lang w:val="kk-KZ"/>
              </w:rPr>
              <w:t>мұғалімні</w:t>
            </w:r>
            <w:r w:rsidRPr="00B65A70">
              <w:rPr>
                <w:rStyle w:val="normaltextrun"/>
                <w:b/>
                <w:bCs/>
                <w:sz w:val="20"/>
                <w:szCs w:val="20"/>
                <w:lang w:val="kk-KZ"/>
              </w:rPr>
              <w:t xml:space="preserve">ң кәсібилігі теориялары мен </w:t>
            </w:r>
            <w:r w:rsidR="0075375A" w:rsidRPr="00B65A70">
              <w:rPr>
                <w:rStyle w:val="normaltextrun"/>
                <w:b/>
                <w:bCs/>
                <w:sz w:val="20"/>
                <w:szCs w:val="20"/>
                <w:lang w:val="kk-KZ"/>
              </w:rPr>
              <w:t>тұжырымдамаларын</w:t>
            </w:r>
            <w:r w:rsidRPr="00B65A70">
              <w:rPr>
                <w:rStyle w:val="normaltextrun"/>
                <w:b/>
                <w:bCs/>
                <w:sz w:val="20"/>
                <w:szCs w:val="20"/>
                <w:lang w:val="kk-KZ"/>
              </w:rPr>
              <w:t xml:space="preserve"> түсіну</w:t>
            </w:r>
            <w:r w:rsidR="0075375A" w:rsidRPr="00B65A70">
              <w:rPr>
                <w:rStyle w:val="normaltextrun"/>
                <w:b/>
                <w:bCs/>
                <w:sz w:val="20"/>
                <w:szCs w:val="20"/>
                <w:lang w:val="kk-KZ"/>
              </w:rPr>
              <w:t>і</w:t>
            </w:r>
          </w:p>
          <w:p w:rsidR="00F6159D" w:rsidRPr="00B65A70"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E11E5F" w:rsidRPr="00B65A70" w:rsidRDefault="0075375A" w:rsidP="00F6159D">
            <w:pPr>
              <w:pStyle w:val="paragraph"/>
              <w:spacing w:before="0" w:beforeAutospacing="0" w:after="0" w:afterAutospacing="0"/>
              <w:textAlignment w:val="baseline"/>
              <w:rPr>
                <w:rStyle w:val="eop"/>
                <w:sz w:val="20"/>
                <w:szCs w:val="20"/>
                <w:lang w:val="kk-KZ"/>
              </w:rPr>
            </w:pPr>
            <w:r w:rsidRPr="00B65A70">
              <w:rPr>
                <w:rStyle w:val="eop"/>
                <w:sz w:val="20"/>
                <w:szCs w:val="20"/>
                <w:lang w:val="kk-KZ"/>
              </w:rPr>
              <w:t>М</w:t>
            </w:r>
            <w:r w:rsidR="00E11E5F" w:rsidRPr="00B65A70">
              <w:rPr>
                <w:rStyle w:val="eop"/>
                <w:sz w:val="20"/>
                <w:szCs w:val="20"/>
                <w:lang w:val="kk-KZ"/>
              </w:rPr>
              <w:t>ұғалімнің кәсіб</w:t>
            </w:r>
            <w:r w:rsidRPr="00B65A70">
              <w:rPr>
                <w:rStyle w:val="eop"/>
                <w:sz w:val="20"/>
                <w:szCs w:val="20"/>
                <w:lang w:val="kk-KZ"/>
              </w:rPr>
              <w:t xml:space="preserve">и </w:t>
            </w:r>
            <w:r w:rsidR="00E11E5F" w:rsidRPr="00B65A70">
              <w:rPr>
                <w:rStyle w:val="eop"/>
                <w:sz w:val="20"/>
                <w:szCs w:val="20"/>
                <w:lang w:val="kk-KZ"/>
              </w:rPr>
              <w:t>сәйкестіліг</w:t>
            </w:r>
            <w:r w:rsidRPr="00B65A70">
              <w:rPr>
                <w:rStyle w:val="eop"/>
                <w:sz w:val="20"/>
                <w:szCs w:val="20"/>
                <w:lang w:val="kk-KZ"/>
              </w:rPr>
              <w:t>і мен к</w:t>
            </w:r>
            <w:r w:rsidR="00E11E5F" w:rsidRPr="00B65A70">
              <w:rPr>
                <w:rStyle w:val="eop"/>
                <w:sz w:val="20"/>
                <w:szCs w:val="20"/>
                <w:lang w:val="kk-KZ"/>
              </w:rPr>
              <w:t>әсібилігі</w:t>
            </w:r>
          </w:p>
          <w:p w:rsidR="00F6159D" w:rsidRPr="00B65A70" w:rsidRDefault="0075375A" w:rsidP="00F6159D">
            <w:pPr>
              <w:pStyle w:val="paragraph"/>
              <w:spacing w:before="0" w:beforeAutospacing="0" w:after="0" w:afterAutospacing="0"/>
              <w:textAlignment w:val="baseline"/>
              <w:rPr>
                <w:rStyle w:val="eop"/>
                <w:sz w:val="20"/>
                <w:szCs w:val="20"/>
                <w:lang w:val="kk-KZ"/>
              </w:rPr>
            </w:pPr>
            <w:r w:rsidRPr="00B65A70">
              <w:rPr>
                <w:rStyle w:val="eop"/>
                <w:sz w:val="20"/>
                <w:szCs w:val="20"/>
                <w:lang w:val="kk-KZ"/>
              </w:rPr>
              <w:t xml:space="preserve">туралы теорияларды, тұжырымдамаларды терең түсіну. Негізгі дереккөздерге тиісті және </w:t>
            </w:r>
            <w:r w:rsidR="008D2AD4" w:rsidRPr="00B65A70">
              <w:rPr>
                <w:rStyle w:val="eop"/>
                <w:sz w:val="20"/>
                <w:szCs w:val="20"/>
                <w:lang w:val="kk-KZ"/>
              </w:rPr>
              <w:t>орынды</w:t>
            </w:r>
            <w:r w:rsidRPr="00B65A70">
              <w:rPr>
                <w:rStyle w:val="eop"/>
                <w:sz w:val="20"/>
                <w:szCs w:val="20"/>
                <w:lang w:val="kk-KZ"/>
              </w:rPr>
              <w:t xml:space="preserve"> сілтемелер (дәйексөздер) беріледі.</w:t>
            </w:r>
            <w:r w:rsidR="00F6159D" w:rsidRPr="00B65A70">
              <w:rPr>
                <w:rStyle w:val="eop"/>
                <w:sz w:val="20"/>
                <w:szCs w:val="20"/>
                <w:lang w:val="kk-KZ"/>
              </w:rPr>
              <w:t> </w:t>
            </w:r>
          </w:p>
          <w:p w:rsidR="00F76949" w:rsidRPr="00B65A70"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B65A70" w:rsidRDefault="00DE6134" w:rsidP="00DE6134">
            <w:pPr>
              <w:pStyle w:val="paragraph"/>
              <w:spacing w:before="0" w:beforeAutospacing="0" w:after="0" w:afterAutospacing="0"/>
              <w:textAlignment w:val="baseline"/>
              <w:rPr>
                <w:rStyle w:val="normaltextrun"/>
                <w:sz w:val="20"/>
                <w:szCs w:val="20"/>
                <w:lang w:val="kk-KZ"/>
              </w:rPr>
            </w:pPr>
            <w:r w:rsidRPr="00B65A70">
              <w:rPr>
                <w:rStyle w:val="normaltextrun"/>
                <w:sz w:val="20"/>
                <w:szCs w:val="20"/>
                <w:lang w:val="kk-KZ"/>
              </w:rPr>
              <w:t>Кәсіби сәйкестілік жәнемұғалімнің кәсібилігі теориялары мен тұжырымдамаларын түсінуі.</w:t>
            </w:r>
          </w:p>
          <w:p w:rsidR="00F6159D" w:rsidRPr="00B65A70" w:rsidRDefault="00DE6134" w:rsidP="00F6159D">
            <w:pPr>
              <w:pStyle w:val="paragraph"/>
              <w:spacing w:before="0" w:beforeAutospacing="0" w:after="0" w:afterAutospacing="0"/>
              <w:textAlignment w:val="baseline"/>
              <w:rPr>
                <w:sz w:val="20"/>
                <w:szCs w:val="20"/>
                <w:lang w:val="kk-KZ"/>
              </w:rPr>
            </w:pPr>
            <w:r w:rsidRPr="00B65A70">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B65A70" w:rsidRDefault="00DE6134" w:rsidP="00F6159D">
            <w:pPr>
              <w:pStyle w:val="paragraph"/>
              <w:spacing w:before="0" w:beforeAutospacing="0" w:after="0" w:afterAutospacing="0"/>
              <w:textAlignment w:val="baseline"/>
              <w:rPr>
                <w:sz w:val="20"/>
                <w:szCs w:val="20"/>
                <w:lang w:val="kk-KZ"/>
              </w:rPr>
            </w:pPr>
            <w:r w:rsidRPr="00B65A70">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B65A70">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B65A70" w:rsidRDefault="00DE6134" w:rsidP="00DE6134">
            <w:pPr>
              <w:pStyle w:val="paragraph"/>
              <w:spacing w:before="0" w:beforeAutospacing="0" w:after="0" w:afterAutospacing="0"/>
              <w:textAlignment w:val="baseline"/>
              <w:rPr>
                <w:sz w:val="20"/>
                <w:szCs w:val="20"/>
              </w:rPr>
            </w:pPr>
            <w:r w:rsidRPr="00B65A70">
              <w:rPr>
                <w:rStyle w:val="normaltextrun"/>
                <w:sz w:val="20"/>
                <w:szCs w:val="20"/>
                <w:lang w:val="kk-KZ"/>
              </w:rPr>
              <w:t>Мұғалімнің кәсіби сәйкестігі мен кәсібилігі туралы теорияларды, тұжырымдамаларды үстірт түсіну/ түсінбеушілік.</w:t>
            </w:r>
            <w:r w:rsidRPr="00B65A70">
              <w:rPr>
                <w:rStyle w:val="eop"/>
                <w:sz w:val="20"/>
                <w:szCs w:val="20"/>
                <w:lang w:val="kk-KZ"/>
              </w:rPr>
              <w:t>Негізгі дереккөздерге тиісті және орынды сілтемелер (дәйексөздер) берілмейді. </w:t>
            </w:r>
            <w:r w:rsidR="00F6159D" w:rsidRPr="00B65A70">
              <w:rPr>
                <w:rStyle w:val="normaltextrun"/>
                <w:sz w:val="20"/>
                <w:szCs w:val="20"/>
              </w:rPr>
              <w:t> </w:t>
            </w:r>
            <w:r w:rsidR="00F6159D" w:rsidRPr="00B65A70">
              <w:rPr>
                <w:rStyle w:val="eop"/>
                <w:sz w:val="20"/>
                <w:szCs w:val="20"/>
              </w:rPr>
              <w:t> </w:t>
            </w:r>
          </w:p>
        </w:tc>
      </w:tr>
      <w:tr w:rsidR="008D2AD4" w:rsidRPr="00BC1826"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75375A" w:rsidRPr="00B65A70" w:rsidRDefault="0075375A" w:rsidP="00F6159D">
            <w:pPr>
              <w:pStyle w:val="paragraph"/>
              <w:spacing w:before="0" w:beforeAutospacing="0" w:after="0" w:afterAutospacing="0"/>
              <w:textAlignment w:val="baseline"/>
              <w:rPr>
                <w:rStyle w:val="normaltextrun"/>
                <w:b/>
                <w:bCs/>
                <w:sz w:val="20"/>
                <w:szCs w:val="20"/>
                <w:lang w:val="kk-KZ"/>
              </w:rPr>
            </w:pPr>
            <w:r w:rsidRPr="00B65A70">
              <w:rPr>
                <w:rStyle w:val="normaltextrun"/>
                <w:b/>
                <w:bCs/>
                <w:sz w:val="20"/>
                <w:szCs w:val="20"/>
                <w:lang w:val="kk-KZ"/>
              </w:rPr>
              <w:t>Кәсіби сәйкестілік жәнеҚазақстан мұғалімдерінің кәсібилігі негізгі мәселелерін ұғынуы</w:t>
            </w:r>
          </w:p>
          <w:p w:rsidR="0075375A" w:rsidRPr="00B65A70" w:rsidRDefault="0075375A" w:rsidP="00F6159D">
            <w:pPr>
              <w:pStyle w:val="paragraph"/>
              <w:spacing w:before="0" w:beforeAutospacing="0" w:after="0" w:afterAutospacing="0"/>
              <w:textAlignment w:val="baseline"/>
              <w:rPr>
                <w:rStyle w:val="normaltextrun"/>
                <w:b/>
                <w:bCs/>
                <w:sz w:val="20"/>
                <w:szCs w:val="20"/>
                <w:lang w:val="kk-KZ"/>
              </w:rPr>
            </w:pPr>
          </w:p>
          <w:p w:rsidR="00F6159D" w:rsidRPr="00B65A70"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B65A70" w:rsidRDefault="008D2AD4" w:rsidP="00F6159D">
            <w:pPr>
              <w:pStyle w:val="paragraph"/>
              <w:spacing w:before="0" w:beforeAutospacing="0" w:after="0" w:afterAutospacing="0"/>
              <w:textAlignment w:val="baseline"/>
              <w:rPr>
                <w:rStyle w:val="eop"/>
                <w:sz w:val="20"/>
                <w:szCs w:val="20"/>
                <w:lang w:val="kk-KZ"/>
              </w:rPr>
            </w:pPr>
            <w:r w:rsidRPr="00B65A70">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F6159D" w:rsidRPr="00B65A70" w:rsidRDefault="008D2AD4" w:rsidP="00F6159D">
            <w:pPr>
              <w:pStyle w:val="paragraph"/>
              <w:spacing w:before="0" w:beforeAutospacing="0" w:after="0" w:afterAutospacing="0"/>
              <w:textAlignment w:val="baseline"/>
              <w:rPr>
                <w:sz w:val="20"/>
                <w:szCs w:val="20"/>
                <w:lang w:val="kk-KZ"/>
              </w:rPr>
            </w:pPr>
            <w:r w:rsidRPr="00B65A70">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B65A70" w:rsidRDefault="00DE6134" w:rsidP="00DE6134">
            <w:pPr>
              <w:pStyle w:val="paragraph"/>
              <w:spacing w:before="0" w:beforeAutospacing="0" w:after="0" w:afterAutospacing="0"/>
              <w:textAlignment w:val="baseline"/>
              <w:rPr>
                <w:rStyle w:val="eop"/>
                <w:sz w:val="20"/>
                <w:szCs w:val="20"/>
                <w:lang w:val="kk-KZ"/>
              </w:rPr>
            </w:pPr>
            <w:r w:rsidRPr="00B65A70">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F6159D" w:rsidRPr="00B65A70" w:rsidRDefault="00776EA5" w:rsidP="00F6159D">
            <w:pPr>
              <w:pStyle w:val="paragraph"/>
              <w:spacing w:before="0" w:beforeAutospacing="0" w:after="0" w:afterAutospacing="0"/>
              <w:textAlignment w:val="baseline"/>
              <w:rPr>
                <w:sz w:val="20"/>
                <w:szCs w:val="20"/>
                <w:lang w:val="kk-KZ"/>
              </w:rPr>
            </w:pPr>
            <w:r w:rsidRPr="00B65A70">
              <w:rPr>
                <w:rStyle w:val="eop"/>
                <w:sz w:val="20"/>
                <w:szCs w:val="20"/>
                <w:lang w:val="kk-KZ"/>
              </w:rPr>
              <w:t>Аргументт</w:t>
            </w:r>
            <w:r w:rsidR="00DE6134" w:rsidRPr="00B65A70">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5A3A91" w:rsidRPr="00B65A70" w:rsidRDefault="00935F4E" w:rsidP="00F6159D">
            <w:pPr>
              <w:pStyle w:val="paragraph"/>
              <w:spacing w:before="0" w:beforeAutospacing="0" w:after="0" w:afterAutospacing="0"/>
              <w:textAlignment w:val="baseline"/>
              <w:rPr>
                <w:sz w:val="20"/>
                <w:szCs w:val="20"/>
                <w:lang w:val="kk-KZ"/>
              </w:rPr>
            </w:pPr>
            <w:r w:rsidRPr="00B65A70">
              <w:rPr>
                <w:sz w:val="20"/>
                <w:szCs w:val="20"/>
                <w:lang w:val="kk-KZ"/>
              </w:rPr>
              <w:t xml:space="preserve">Мұғалімдердің кәсіби </w:t>
            </w:r>
            <w:r w:rsidRPr="00B65A70">
              <w:rPr>
                <w:rStyle w:val="normaltextrun"/>
                <w:sz w:val="20"/>
                <w:szCs w:val="20"/>
                <w:lang w:val="kk-KZ"/>
              </w:rPr>
              <w:t>сәйкестігі</w:t>
            </w:r>
            <w:r w:rsidRPr="00B65A70">
              <w:rPr>
                <w:sz w:val="20"/>
                <w:szCs w:val="20"/>
                <w:lang w:val="kk-KZ"/>
              </w:rPr>
              <w:t xml:space="preserve"> мен кәсібилігі тұжырымдамаларының Қазақстан мәнмәтінімен шектеулі байланысы. </w:t>
            </w:r>
          </w:p>
          <w:p w:rsidR="00935F4E" w:rsidRPr="00B65A70" w:rsidRDefault="00935F4E" w:rsidP="00F6159D">
            <w:pPr>
              <w:pStyle w:val="paragraph"/>
              <w:spacing w:before="0" w:beforeAutospacing="0" w:after="0" w:afterAutospacing="0"/>
              <w:textAlignment w:val="baseline"/>
              <w:rPr>
                <w:sz w:val="20"/>
                <w:szCs w:val="20"/>
                <w:lang w:val="kk-KZ"/>
              </w:rPr>
            </w:pPr>
            <w:r w:rsidRPr="00B65A70">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5A3A91" w:rsidRPr="00B65A70" w:rsidRDefault="00F02174" w:rsidP="00F6159D">
            <w:pPr>
              <w:pStyle w:val="paragraph"/>
              <w:spacing w:before="0" w:beforeAutospacing="0" w:after="0" w:afterAutospacing="0"/>
              <w:textAlignment w:val="baseline"/>
              <w:rPr>
                <w:rStyle w:val="normaltextrun"/>
                <w:sz w:val="20"/>
                <w:szCs w:val="20"/>
                <w:lang w:val="kk-KZ"/>
              </w:rPr>
            </w:pPr>
            <w:r w:rsidRPr="00B65A70">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rsidR="00F6159D" w:rsidRPr="00B65A70" w:rsidRDefault="00F02174" w:rsidP="00F6159D">
            <w:pPr>
              <w:pStyle w:val="paragraph"/>
              <w:spacing w:before="0" w:beforeAutospacing="0" w:after="0" w:afterAutospacing="0"/>
              <w:textAlignment w:val="baseline"/>
              <w:rPr>
                <w:sz w:val="20"/>
                <w:szCs w:val="20"/>
                <w:lang w:val="kk-KZ"/>
              </w:rPr>
            </w:pPr>
            <w:r w:rsidRPr="00B65A70">
              <w:rPr>
                <w:rStyle w:val="normaltextrun"/>
                <w:sz w:val="20"/>
                <w:szCs w:val="20"/>
                <w:lang w:val="kk-KZ"/>
              </w:rPr>
              <w:t>Эмпирикалық зерттеулерді аз немесе мүлдем қолданбайды.</w:t>
            </w:r>
            <w:r w:rsidR="00F6159D" w:rsidRPr="00B65A70">
              <w:rPr>
                <w:rStyle w:val="normaltextrun"/>
                <w:sz w:val="20"/>
                <w:szCs w:val="20"/>
                <w:lang w:val="kk-KZ"/>
              </w:rPr>
              <w:t> </w:t>
            </w:r>
            <w:r w:rsidR="00F6159D" w:rsidRPr="00B65A70">
              <w:rPr>
                <w:rStyle w:val="eop"/>
                <w:sz w:val="20"/>
                <w:szCs w:val="20"/>
                <w:lang w:val="kk-KZ"/>
              </w:rPr>
              <w:t> </w:t>
            </w:r>
          </w:p>
        </w:tc>
      </w:tr>
      <w:tr w:rsidR="008D2AD4" w:rsidRPr="00BC1826"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B65A70" w:rsidRDefault="00E11E5F" w:rsidP="00F6159D">
            <w:pPr>
              <w:pStyle w:val="paragraph"/>
              <w:spacing w:before="0" w:beforeAutospacing="0" w:after="0" w:afterAutospacing="0"/>
              <w:textAlignment w:val="baseline"/>
              <w:rPr>
                <w:b/>
                <w:bCs/>
                <w:sz w:val="20"/>
                <w:szCs w:val="20"/>
                <w:lang w:val="kk-KZ"/>
              </w:rPr>
            </w:pPr>
            <w:r w:rsidRPr="00B65A70">
              <w:rPr>
                <w:rStyle w:val="eop"/>
                <w:b/>
                <w:bCs/>
                <w:sz w:val="20"/>
                <w:szCs w:val="20"/>
                <w:lang w:val="kk-KZ"/>
              </w:rPr>
              <w:t>Саяс</w:t>
            </w:r>
            <w:r w:rsidR="005A3A91" w:rsidRPr="00B65A70">
              <w:rPr>
                <w:rStyle w:val="eop"/>
                <w:b/>
                <w:bCs/>
                <w:sz w:val="20"/>
                <w:szCs w:val="20"/>
                <w:lang w:val="kk-KZ"/>
              </w:rPr>
              <w:t>ат ұсынысы немесе</w:t>
            </w:r>
            <w:r w:rsidR="0075375A" w:rsidRPr="00B65A70">
              <w:rPr>
                <w:rStyle w:val="eop"/>
                <w:b/>
                <w:bCs/>
                <w:sz w:val="20"/>
                <w:szCs w:val="20"/>
              </w:rPr>
              <w:t xml:space="preserve"> п</w:t>
            </w:r>
            <w:r w:rsidR="00F9769F" w:rsidRPr="00B65A70">
              <w:rPr>
                <w:rStyle w:val="eop"/>
                <w:b/>
                <w:bCs/>
                <w:sz w:val="20"/>
                <w:szCs w:val="20"/>
                <w:lang w:val="kk-KZ"/>
              </w:rPr>
              <w:t>ракти</w:t>
            </w:r>
            <w:r w:rsidR="005A3A91" w:rsidRPr="00B65A70">
              <w:rPr>
                <w:rStyle w:val="eop"/>
                <w:b/>
                <w:bCs/>
                <w:sz w:val="20"/>
                <w:szCs w:val="20"/>
                <w:lang w:val="kk-KZ"/>
              </w:rPr>
              <w:t>калық ұсынымд</w:t>
            </w:r>
            <w:r w:rsidR="0075375A" w:rsidRPr="00B65A70">
              <w:rPr>
                <w:rStyle w:val="eop"/>
                <w:b/>
                <w:bCs/>
                <w:sz w:val="20"/>
                <w:szCs w:val="20"/>
              </w:rPr>
              <w:t xml:space="preserve">ар / </w:t>
            </w:r>
            <w:r w:rsidR="005A3A91" w:rsidRPr="00B65A70">
              <w:rPr>
                <w:rStyle w:val="eop"/>
                <w:b/>
                <w:bCs/>
                <w:sz w:val="20"/>
                <w:szCs w:val="20"/>
                <w:lang w:val="kk-KZ"/>
              </w:rPr>
              <w:t>ұсыныстар</w:t>
            </w:r>
            <w:r w:rsidR="00F6159D" w:rsidRPr="00B65A70">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B65A70" w:rsidRDefault="008D2AD4" w:rsidP="00F6159D">
            <w:pPr>
              <w:pStyle w:val="paragraph"/>
              <w:spacing w:before="0" w:beforeAutospacing="0" w:after="0" w:afterAutospacing="0"/>
              <w:textAlignment w:val="baseline"/>
              <w:rPr>
                <w:rStyle w:val="eop"/>
                <w:sz w:val="20"/>
                <w:szCs w:val="20"/>
                <w:lang w:val="kk-KZ"/>
              </w:rPr>
            </w:pPr>
            <w:r w:rsidRPr="00B65A70">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F76949" w:rsidRPr="00B65A70"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76EA5" w:rsidRPr="00B65A70" w:rsidRDefault="00776EA5" w:rsidP="00F6159D">
            <w:pPr>
              <w:pStyle w:val="paragraph"/>
              <w:spacing w:before="0" w:beforeAutospacing="0" w:after="0" w:afterAutospacing="0"/>
              <w:textAlignment w:val="baseline"/>
              <w:rPr>
                <w:rStyle w:val="normaltextrun"/>
                <w:sz w:val="20"/>
                <w:szCs w:val="20"/>
                <w:lang w:val="kk-KZ"/>
              </w:rPr>
            </w:pPr>
            <w:r w:rsidRPr="00B65A70">
              <w:rPr>
                <w:rStyle w:val="normaltextrun"/>
                <w:sz w:val="20"/>
                <w:szCs w:val="20"/>
                <w:lang w:val="kk-KZ"/>
              </w:rPr>
              <w:t xml:space="preserve">Қазақстанда мұғалімдердің кәсіби </w:t>
            </w:r>
            <w:r w:rsidRPr="00B65A70">
              <w:rPr>
                <w:rStyle w:val="eop"/>
                <w:sz w:val="20"/>
                <w:szCs w:val="20"/>
                <w:lang w:val="kk-KZ"/>
              </w:rPr>
              <w:t>сәйкестігі</w:t>
            </w:r>
            <w:r w:rsidRPr="00B65A70">
              <w:rPr>
                <w:rStyle w:val="normaltextrun"/>
                <w:sz w:val="20"/>
                <w:szCs w:val="20"/>
                <w:lang w:val="kk-KZ"/>
              </w:rPr>
              <w:t xml:space="preserve"> мен кәсібилігін арттыру бойынша кейбір саяси және/немесе практикалық ұсынымдардыжәне ұсыныстарды ұсынады </w:t>
            </w:r>
          </w:p>
          <w:p w:rsidR="00F6159D" w:rsidRPr="00B65A70"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35F4E" w:rsidRPr="00B65A70" w:rsidRDefault="00935F4E" w:rsidP="00F6159D">
            <w:pPr>
              <w:pStyle w:val="paragraph"/>
              <w:spacing w:before="0" w:beforeAutospacing="0" w:after="0" w:afterAutospacing="0"/>
              <w:textAlignment w:val="baseline"/>
              <w:rPr>
                <w:sz w:val="20"/>
                <w:szCs w:val="20"/>
                <w:lang w:val="kk-KZ"/>
              </w:rPr>
            </w:pPr>
            <w:r w:rsidRPr="00B65A70">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02174" w:rsidRPr="00B65A70" w:rsidRDefault="00F02174" w:rsidP="00F6159D">
            <w:pPr>
              <w:pStyle w:val="paragraph"/>
              <w:spacing w:before="0" w:beforeAutospacing="0" w:after="0" w:afterAutospacing="0"/>
              <w:textAlignment w:val="baseline"/>
              <w:rPr>
                <w:sz w:val="20"/>
                <w:szCs w:val="20"/>
                <w:lang w:val="kk-KZ"/>
              </w:rPr>
            </w:pPr>
            <w:r w:rsidRPr="00B65A70">
              <w:rPr>
                <w:sz w:val="20"/>
                <w:szCs w:val="20"/>
                <w:lang w:val="kk-KZ"/>
              </w:rPr>
              <w:t>Саясат пен практикалық ұсынымдаразнемесе мүлдем жоқ немесе.өте төмен сападағы ұсынымдар.</w:t>
            </w:r>
          </w:p>
        </w:tc>
      </w:tr>
      <w:tr w:rsidR="008D2AD4" w:rsidRPr="00B65A70"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B65A70" w:rsidRDefault="008D2AD4" w:rsidP="00F6159D">
            <w:pPr>
              <w:pStyle w:val="paragraph"/>
              <w:spacing w:before="0" w:beforeAutospacing="0" w:after="0" w:afterAutospacing="0"/>
              <w:textAlignment w:val="baseline"/>
              <w:rPr>
                <w:sz w:val="20"/>
                <w:szCs w:val="20"/>
              </w:rPr>
            </w:pPr>
            <w:r w:rsidRPr="00B65A70">
              <w:rPr>
                <w:rStyle w:val="normaltextrun"/>
                <w:b/>
                <w:bCs/>
                <w:sz w:val="20"/>
                <w:szCs w:val="20"/>
                <w:lang w:val="kk-KZ"/>
              </w:rPr>
              <w:t>Жазу</w:t>
            </w:r>
            <w:r w:rsidR="00F6159D" w:rsidRPr="00B65A70">
              <w:rPr>
                <w:rStyle w:val="normaltextrun"/>
                <w:b/>
                <w:bCs/>
                <w:sz w:val="20"/>
                <w:szCs w:val="20"/>
              </w:rPr>
              <w:t>, </w:t>
            </w:r>
            <w:r w:rsidR="00F6159D" w:rsidRPr="00B65A70">
              <w:rPr>
                <w:rStyle w:val="normaltextrun"/>
                <w:sz w:val="20"/>
                <w:szCs w:val="20"/>
              </w:rPr>
              <w:t> </w:t>
            </w:r>
            <w:r w:rsidR="00F6159D" w:rsidRPr="00B65A70">
              <w:rPr>
                <w:rStyle w:val="eop"/>
                <w:sz w:val="20"/>
                <w:szCs w:val="20"/>
              </w:rPr>
              <w:t> </w:t>
            </w:r>
          </w:p>
          <w:p w:rsidR="00F6159D" w:rsidRPr="00B65A70" w:rsidRDefault="00F6159D" w:rsidP="00F6159D">
            <w:pPr>
              <w:pStyle w:val="paragraph"/>
              <w:spacing w:before="0" w:beforeAutospacing="0" w:after="0" w:afterAutospacing="0"/>
              <w:textAlignment w:val="baseline"/>
              <w:rPr>
                <w:sz w:val="20"/>
                <w:szCs w:val="20"/>
              </w:rPr>
            </w:pPr>
            <w:r w:rsidRPr="00B65A70">
              <w:rPr>
                <w:rStyle w:val="normaltextrun"/>
                <w:b/>
                <w:bCs/>
                <w:sz w:val="20"/>
                <w:szCs w:val="20"/>
              </w:rPr>
              <w:t>АРА</w:t>
            </w:r>
            <w:r w:rsidR="00DE6134" w:rsidRPr="00B65A70">
              <w:rPr>
                <w:rStyle w:val="normaltextrun"/>
                <w:b/>
                <w:bCs/>
                <w:sz w:val="20"/>
                <w:szCs w:val="20"/>
                <w:lang w:val="en-US"/>
              </w:rPr>
              <w:t xml:space="preserve"> style</w:t>
            </w:r>
            <w:r w:rsidRPr="00B65A70">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B65A70" w:rsidRDefault="008D2AD4" w:rsidP="00F6159D">
            <w:pPr>
              <w:pStyle w:val="paragraph"/>
              <w:spacing w:before="0" w:beforeAutospacing="0" w:after="0" w:afterAutospacing="0"/>
              <w:textAlignment w:val="baseline"/>
              <w:rPr>
                <w:rStyle w:val="normaltextrun"/>
                <w:sz w:val="20"/>
                <w:szCs w:val="20"/>
              </w:rPr>
            </w:pPr>
            <w:r w:rsidRPr="00B65A70">
              <w:rPr>
                <w:rStyle w:val="normaltextrun"/>
                <w:sz w:val="20"/>
                <w:szCs w:val="20"/>
              </w:rPr>
              <w:t>Ж</w:t>
            </w:r>
            <w:r w:rsidR="005A3A91" w:rsidRPr="00B65A70">
              <w:rPr>
                <w:rStyle w:val="normaltextrun"/>
                <w:sz w:val="20"/>
                <w:szCs w:val="20"/>
                <w:lang w:val="kk-KZ"/>
              </w:rPr>
              <w:t>азу</w:t>
            </w:r>
            <w:r w:rsidRPr="00B65A70">
              <w:rPr>
                <w:rStyle w:val="normaltextrun"/>
                <w:sz w:val="20"/>
                <w:szCs w:val="20"/>
              </w:rPr>
              <w:t xml:space="preserve"> ай</w:t>
            </w:r>
            <w:r w:rsidR="005A3A91" w:rsidRPr="00B65A70">
              <w:rPr>
                <w:rStyle w:val="normaltextrun"/>
                <w:sz w:val="20"/>
                <w:szCs w:val="20"/>
                <w:lang w:val="kk-KZ"/>
              </w:rPr>
              <w:t>қындықты</w:t>
            </w:r>
            <w:r w:rsidRPr="00B65A70">
              <w:rPr>
                <w:rStyle w:val="normaltextrun"/>
                <w:sz w:val="20"/>
                <w:szCs w:val="20"/>
              </w:rPr>
              <w:t>, на</w:t>
            </w:r>
            <w:r w:rsidR="005A3A91" w:rsidRPr="00B65A70">
              <w:rPr>
                <w:rStyle w:val="normaltextrun"/>
                <w:sz w:val="20"/>
                <w:szCs w:val="20"/>
                <w:lang w:val="kk-KZ"/>
              </w:rPr>
              <w:t>қтылықты</w:t>
            </w:r>
            <w:r w:rsidRPr="00B65A70">
              <w:rPr>
                <w:rStyle w:val="normaltextrun"/>
                <w:sz w:val="20"/>
                <w:szCs w:val="20"/>
              </w:rPr>
              <w:t xml:space="preserve"> ж</w:t>
            </w:r>
            <w:r w:rsidR="005A3A91" w:rsidRPr="00B65A70">
              <w:rPr>
                <w:rStyle w:val="normaltextrun"/>
                <w:sz w:val="20"/>
                <w:szCs w:val="20"/>
                <w:lang w:val="kk-KZ"/>
              </w:rPr>
              <w:t>әне</w:t>
            </w:r>
            <w:r w:rsidRPr="00B65A70">
              <w:rPr>
                <w:rStyle w:val="normaltextrun"/>
                <w:sz w:val="20"/>
                <w:szCs w:val="20"/>
              </w:rPr>
              <w:t xml:space="preserve"> д</w:t>
            </w:r>
            <w:r w:rsidR="005A3A91" w:rsidRPr="00B65A70">
              <w:rPr>
                <w:rStyle w:val="normaltextrun"/>
                <w:sz w:val="20"/>
                <w:szCs w:val="20"/>
                <w:lang w:val="kk-KZ"/>
              </w:rPr>
              <w:t>ұрыстығын</w:t>
            </w:r>
            <w:r w:rsidRPr="00B65A70">
              <w:rPr>
                <w:rStyle w:val="normaltextrun"/>
                <w:sz w:val="20"/>
                <w:szCs w:val="20"/>
              </w:rPr>
              <w:t xml:space="preserve"> к</w:t>
            </w:r>
            <w:r w:rsidR="005A3A91" w:rsidRPr="00B65A70">
              <w:rPr>
                <w:rStyle w:val="normaltextrun"/>
                <w:sz w:val="20"/>
                <w:szCs w:val="20"/>
                <w:lang w:val="kk-KZ"/>
              </w:rPr>
              <w:t>өрсетеді</w:t>
            </w:r>
            <w:r w:rsidRPr="00B65A70">
              <w:rPr>
                <w:rStyle w:val="normaltextrun"/>
                <w:sz w:val="20"/>
                <w:szCs w:val="20"/>
              </w:rPr>
              <w:t xml:space="preserve">. APA </w:t>
            </w:r>
            <w:r w:rsidR="00DE6134" w:rsidRPr="00B65A70">
              <w:rPr>
                <w:rStyle w:val="normaltextrun"/>
                <w:sz w:val="20"/>
                <w:szCs w:val="20"/>
                <w:lang w:val="en-US"/>
              </w:rPr>
              <w:t>style</w:t>
            </w:r>
            <w:r w:rsidR="00DE6134" w:rsidRPr="00B65A70">
              <w:rPr>
                <w:rStyle w:val="normaltextrun"/>
                <w:sz w:val="20"/>
                <w:szCs w:val="20"/>
              </w:rPr>
              <w:t>-</w:t>
            </w:r>
            <w:r w:rsidR="00DE6134" w:rsidRPr="00B65A70">
              <w:rPr>
                <w:rStyle w:val="normaltextrun"/>
                <w:sz w:val="20"/>
                <w:szCs w:val="20"/>
                <w:lang w:val="kk-KZ"/>
              </w:rPr>
              <w:t xml:space="preserve">ды </w:t>
            </w:r>
            <w:r w:rsidRPr="00B65A70">
              <w:rPr>
                <w:rStyle w:val="normaltextrun"/>
                <w:sz w:val="20"/>
                <w:szCs w:val="20"/>
              </w:rPr>
              <w:t>қ</w:t>
            </w:r>
            <w:r w:rsidR="005A3A91" w:rsidRPr="00B65A70">
              <w:rPr>
                <w:rStyle w:val="normaltextrun"/>
                <w:sz w:val="20"/>
                <w:szCs w:val="20"/>
                <w:lang w:val="kk-KZ"/>
              </w:rPr>
              <w:t>атаң</w:t>
            </w:r>
            <w:r w:rsidRPr="00B65A70">
              <w:rPr>
                <w:rStyle w:val="normaltextrun"/>
                <w:sz w:val="20"/>
                <w:szCs w:val="20"/>
              </w:rPr>
              <w:t xml:space="preserve"> ұ</w:t>
            </w:r>
            <w:r w:rsidR="005A3A91" w:rsidRPr="00B65A70">
              <w:rPr>
                <w:rStyle w:val="normaltextrun"/>
                <w:sz w:val="20"/>
                <w:szCs w:val="20"/>
                <w:lang w:val="kk-KZ"/>
              </w:rPr>
              <w:t>станады</w:t>
            </w:r>
            <w:r w:rsidRPr="00B65A70">
              <w:rPr>
                <w:rStyle w:val="normaltextrun"/>
                <w:sz w:val="20"/>
                <w:szCs w:val="20"/>
              </w:rPr>
              <w:t>.</w:t>
            </w:r>
          </w:p>
          <w:p w:rsidR="00F6159D" w:rsidRPr="00B65A70"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6949" w:rsidRPr="00B65A70" w:rsidRDefault="005A3A91" w:rsidP="002770D3">
            <w:pPr>
              <w:pStyle w:val="paragraph"/>
              <w:spacing w:before="0" w:beforeAutospacing="0" w:after="0" w:afterAutospacing="0"/>
              <w:textAlignment w:val="baseline"/>
              <w:rPr>
                <w:sz w:val="20"/>
                <w:szCs w:val="20"/>
              </w:rPr>
            </w:pPr>
            <w:r w:rsidRPr="00B65A70">
              <w:rPr>
                <w:rStyle w:val="normaltextrun"/>
                <w:sz w:val="20"/>
                <w:szCs w:val="20"/>
              </w:rPr>
              <w:t>Ж</w:t>
            </w:r>
            <w:r w:rsidRPr="00B65A70">
              <w:rPr>
                <w:rStyle w:val="normaltextrun"/>
                <w:sz w:val="20"/>
                <w:szCs w:val="20"/>
                <w:lang w:val="kk-KZ"/>
              </w:rPr>
              <w:t>азу</w:t>
            </w:r>
            <w:r w:rsidRPr="00B65A70">
              <w:rPr>
                <w:rStyle w:val="normaltextrun"/>
                <w:sz w:val="20"/>
                <w:szCs w:val="20"/>
              </w:rPr>
              <w:t xml:space="preserve"> ай</w:t>
            </w:r>
            <w:r w:rsidRPr="00B65A70">
              <w:rPr>
                <w:rStyle w:val="normaltextrun"/>
                <w:sz w:val="20"/>
                <w:szCs w:val="20"/>
                <w:lang w:val="kk-KZ"/>
              </w:rPr>
              <w:t>қындықты</w:t>
            </w:r>
            <w:r w:rsidRPr="00B65A70">
              <w:rPr>
                <w:rStyle w:val="normaltextrun"/>
                <w:sz w:val="20"/>
                <w:szCs w:val="20"/>
              </w:rPr>
              <w:t>, на</w:t>
            </w:r>
            <w:r w:rsidRPr="00B65A70">
              <w:rPr>
                <w:rStyle w:val="normaltextrun"/>
                <w:sz w:val="20"/>
                <w:szCs w:val="20"/>
                <w:lang w:val="kk-KZ"/>
              </w:rPr>
              <w:t>қтылықты</w:t>
            </w:r>
            <w:r w:rsidRPr="00B65A70">
              <w:rPr>
                <w:rStyle w:val="normaltextrun"/>
                <w:sz w:val="20"/>
                <w:szCs w:val="20"/>
              </w:rPr>
              <w:t xml:space="preserve"> ж</w:t>
            </w:r>
            <w:r w:rsidRPr="00B65A70">
              <w:rPr>
                <w:rStyle w:val="normaltextrun"/>
                <w:sz w:val="20"/>
                <w:szCs w:val="20"/>
                <w:lang w:val="kk-KZ"/>
              </w:rPr>
              <w:t>әне</w:t>
            </w:r>
            <w:r w:rsidRPr="00B65A70">
              <w:rPr>
                <w:rStyle w:val="normaltextrun"/>
                <w:sz w:val="20"/>
                <w:szCs w:val="20"/>
              </w:rPr>
              <w:t xml:space="preserve"> д</w:t>
            </w:r>
            <w:r w:rsidRPr="00B65A70">
              <w:rPr>
                <w:rStyle w:val="normaltextrun"/>
                <w:sz w:val="20"/>
                <w:szCs w:val="20"/>
                <w:lang w:val="kk-KZ"/>
              </w:rPr>
              <w:t>ұрыстығын</w:t>
            </w:r>
            <w:r w:rsidRPr="00B65A70">
              <w:rPr>
                <w:rStyle w:val="normaltextrun"/>
                <w:sz w:val="20"/>
                <w:szCs w:val="20"/>
              </w:rPr>
              <w:t xml:space="preserve"> к</w:t>
            </w:r>
            <w:r w:rsidRPr="00B65A70">
              <w:rPr>
                <w:rStyle w:val="normaltextrun"/>
                <w:sz w:val="20"/>
                <w:szCs w:val="20"/>
                <w:lang w:val="kk-KZ"/>
              </w:rPr>
              <w:t>өрсетеді</w:t>
            </w:r>
            <w:r w:rsidRPr="00B65A70">
              <w:rPr>
                <w:rStyle w:val="normaltextrun"/>
                <w:sz w:val="20"/>
                <w:szCs w:val="20"/>
              </w:rPr>
              <w:t xml:space="preserve">. </w:t>
            </w:r>
            <w:r w:rsidR="00776EA5" w:rsidRPr="00B65A70">
              <w:rPr>
                <w:rStyle w:val="normaltextrun"/>
                <w:sz w:val="20"/>
                <w:szCs w:val="20"/>
              </w:rPr>
              <w:t>Нег</w:t>
            </w:r>
            <w:r w:rsidRPr="00B65A70">
              <w:rPr>
                <w:rStyle w:val="normaltextrun"/>
                <w:sz w:val="20"/>
                <w:szCs w:val="20"/>
                <w:lang w:val="kk-KZ"/>
              </w:rPr>
              <w:t>ізінен</w:t>
            </w:r>
            <w:r w:rsidR="002770D3" w:rsidRPr="00B65A70">
              <w:rPr>
                <w:rStyle w:val="normaltextrun"/>
                <w:sz w:val="20"/>
                <w:szCs w:val="20"/>
              </w:rPr>
              <w:t xml:space="preserve">APA </w:t>
            </w:r>
            <w:r w:rsidR="002770D3" w:rsidRPr="00B65A70">
              <w:rPr>
                <w:rStyle w:val="normaltextrun"/>
                <w:sz w:val="20"/>
                <w:szCs w:val="20"/>
                <w:lang w:val="en-US"/>
              </w:rPr>
              <w:t>style</w:t>
            </w:r>
            <w:r w:rsidR="002770D3" w:rsidRPr="00B65A70">
              <w:rPr>
                <w:rStyle w:val="normaltextrun"/>
                <w:sz w:val="20"/>
                <w:szCs w:val="20"/>
              </w:rPr>
              <w:t>-</w:t>
            </w:r>
            <w:r w:rsidR="002770D3" w:rsidRPr="00B65A70">
              <w:rPr>
                <w:rStyle w:val="normaltextrun"/>
                <w:sz w:val="20"/>
                <w:szCs w:val="20"/>
                <w:lang w:val="kk-KZ"/>
              </w:rPr>
              <w:t xml:space="preserve">ды </w:t>
            </w:r>
            <w:r w:rsidR="00776EA5" w:rsidRPr="00B65A70">
              <w:rPr>
                <w:rStyle w:val="normaltextrun"/>
                <w:sz w:val="20"/>
                <w:szCs w:val="20"/>
              </w:rPr>
              <w:t>ұ</w:t>
            </w:r>
            <w:r w:rsidRPr="00B65A70">
              <w:rPr>
                <w:rStyle w:val="normaltextrun"/>
                <w:sz w:val="20"/>
                <w:szCs w:val="20"/>
                <w:lang w:val="kk-KZ"/>
              </w:rPr>
              <w:t>станады</w:t>
            </w:r>
            <w:r w:rsidR="00776EA5" w:rsidRPr="00B65A70">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B65A70" w:rsidRDefault="00935F4E" w:rsidP="00F6159D">
            <w:pPr>
              <w:pStyle w:val="paragraph"/>
              <w:spacing w:before="0" w:beforeAutospacing="0" w:after="0" w:afterAutospacing="0"/>
              <w:textAlignment w:val="baseline"/>
              <w:rPr>
                <w:sz w:val="20"/>
                <w:szCs w:val="20"/>
              </w:rPr>
            </w:pPr>
            <w:r w:rsidRPr="00B65A70">
              <w:rPr>
                <w:rStyle w:val="eop"/>
                <w:sz w:val="20"/>
                <w:szCs w:val="20"/>
                <w:lang w:val="kk-KZ"/>
              </w:rPr>
              <w:t xml:space="preserve">Жазуда кейбір негізгі қателер бар және анықтықты жақсарту қажет. </w:t>
            </w:r>
            <w:r w:rsidRPr="00B65A70">
              <w:rPr>
                <w:rStyle w:val="normaltextrun"/>
                <w:sz w:val="20"/>
                <w:szCs w:val="20"/>
              </w:rPr>
              <w:t xml:space="preserve">APA </w:t>
            </w:r>
            <w:r w:rsidRPr="00B65A70">
              <w:rPr>
                <w:rStyle w:val="normaltextrun"/>
                <w:sz w:val="20"/>
                <w:szCs w:val="20"/>
                <w:lang w:val="en-US"/>
              </w:rPr>
              <w:t>style</w:t>
            </w:r>
            <w:r w:rsidRPr="00B65A70">
              <w:rPr>
                <w:rStyle w:val="normaltextrun"/>
                <w:sz w:val="20"/>
                <w:szCs w:val="20"/>
              </w:rPr>
              <w:t>-</w:t>
            </w:r>
            <w:r w:rsidRPr="00B65A70">
              <w:rPr>
                <w:rStyle w:val="normaltextrun"/>
                <w:sz w:val="20"/>
                <w:szCs w:val="20"/>
                <w:lang w:val="kk-KZ"/>
              </w:rPr>
              <w:t xml:space="preserve">ды </w:t>
            </w:r>
            <w:r w:rsidRPr="00B65A70">
              <w:rPr>
                <w:rStyle w:val="eop"/>
                <w:sz w:val="20"/>
                <w:szCs w:val="20"/>
              </w:rPr>
              <w:t>ұ</w:t>
            </w:r>
            <w:r w:rsidR="005A3A91" w:rsidRPr="00B65A70">
              <w:rPr>
                <w:rStyle w:val="eop"/>
                <w:sz w:val="20"/>
                <w:szCs w:val="20"/>
                <w:lang w:val="kk-KZ"/>
              </w:rPr>
              <w:t>стануда</w:t>
            </w:r>
            <w:r w:rsidRPr="00B65A70">
              <w:rPr>
                <w:rStyle w:val="eop"/>
                <w:sz w:val="20"/>
                <w:szCs w:val="20"/>
              </w:rPr>
              <w:t xml:space="preserve"> қ</w:t>
            </w:r>
            <w:r w:rsidR="005A3A91" w:rsidRPr="00B65A70">
              <w:rPr>
                <w:rStyle w:val="eop"/>
                <w:sz w:val="20"/>
                <w:szCs w:val="20"/>
                <w:lang w:val="kk-KZ"/>
              </w:rPr>
              <w:t>ателіктер</w:t>
            </w:r>
            <w:r w:rsidRPr="00B65A70">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B65A70" w:rsidRDefault="00F02174" w:rsidP="00F6159D">
            <w:pPr>
              <w:pStyle w:val="paragraph"/>
              <w:spacing w:before="0" w:beforeAutospacing="0" w:after="0" w:afterAutospacing="0"/>
              <w:textAlignment w:val="baseline"/>
              <w:rPr>
                <w:sz w:val="20"/>
                <w:szCs w:val="20"/>
                <w:lang w:val="kk-KZ"/>
              </w:rPr>
            </w:pPr>
            <w:r w:rsidRPr="00B65A70">
              <w:rPr>
                <w:rStyle w:val="eop"/>
                <w:sz w:val="20"/>
                <w:szCs w:val="20"/>
              </w:rPr>
              <w:t>Ж</w:t>
            </w:r>
            <w:r w:rsidR="005A3A91" w:rsidRPr="00B65A70">
              <w:rPr>
                <w:rStyle w:val="eop"/>
                <w:sz w:val="20"/>
                <w:szCs w:val="20"/>
                <w:lang w:val="kk-KZ"/>
              </w:rPr>
              <w:t>азғаны</w:t>
            </w:r>
            <w:r w:rsidRPr="00B65A70">
              <w:rPr>
                <w:rStyle w:val="eop"/>
                <w:sz w:val="20"/>
                <w:szCs w:val="20"/>
              </w:rPr>
              <w:t xml:space="preserve"> т</w:t>
            </w:r>
            <w:r w:rsidR="005A3A91" w:rsidRPr="00B65A70">
              <w:rPr>
                <w:rStyle w:val="eop"/>
                <w:sz w:val="20"/>
                <w:szCs w:val="20"/>
                <w:lang w:val="kk-KZ"/>
              </w:rPr>
              <w:t>үсініксіз</w:t>
            </w:r>
            <w:r w:rsidRPr="00B65A70">
              <w:rPr>
                <w:rStyle w:val="eop"/>
                <w:sz w:val="20"/>
                <w:szCs w:val="20"/>
              </w:rPr>
              <w:t xml:space="preserve">, </w:t>
            </w:r>
            <w:r w:rsidR="005A3A91" w:rsidRPr="00B65A70">
              <w:rPr>
                <w:rStyle w:val="eop"/>
                <w:sz w:val="20"/>
                <w:szCs w:val="20"/>
                <w:lang w:val="kk-KZ"/>
              </w:rPr>
              <w:t>мазмұнына</w:t>
            </w:r>
            <w:r w:rsidRPr="00B65A70">
              <w:rPr>
                <w:rStyle w:val="eop"/>
                <w:sz w:val="20"/>
                <w:szCs w:val="20"/>
                <w:lang w:val="kk-KZ"/>
              </w:rPr>
              <w:t xml:space="preserve"> ілесу</w:t>
            </w:r>
            <w:r w:rsidRPr="00B65A70">
              <w:rPr>
                <w:rStyle w:val="eop"/>
                <w:sz w:val="20"/>
                <w:szCs w:val="20"/>
              </w:rPr>
              <w:t xml:space="preserve"> қ</w:t>
            </w:r>
            <w:r w:rsidR="005A3A91" w:rsidRPr="00B65A70">
              <w:rPr>
                <w:rStyle w:val="eop"/>
                <w:sz w:val="20"/>
                <w:szCs w:val="20"/>
                <w:lang w:val="kk-KZ"/>
              </w:rPr>
              <w:t>иын</w:t>
            </w:r>
            <w:r w:rsidRPr="00B65A70">
              <w:rPr>
                <w:rStyle w:val="eop"/>
                <w:sz w:val="20"/>
                <w:szCs w:val="20"/>
              </w:rPr>
              <w:t xml:space="preserve">. </w:t>
            </w:r>
            <w:r w:rsidRPr="00B65A70">
              <w:rPr>
                <w:rStyle w:val="normaltextrun"/>
                <w:sz w:val="20"/>
                <w:szCs w:val="20"/>
              </w:rPr>
              <w:t xml:space="preserve">APA </w:t>
            </w:r>
            <w:r w:rsidRPr="00B65A70">
              <w:rPr>
                <w:rStyle w:val="normaltextrun"/>
                <w:sz w:val="20"/>
                <w:szCs w:val="20"/>
                <w:lang w:val="en-US"/>
              </w:rPr>
              <w:t>style</w:t>
            </w:r>
            <w:r w:rsidRPr="00B65A70">
              <w:rPr>
                <w:rStyle w:val="normaltextrun"/>
                <w:sz w:val="20"/>
                <w:szCs w:val="20"/>
              </w:rPr>
              <w:t>-</w:t>
            </w:r>
            <w:r w:rsidRPr="00B65A70">
              <w:rPr>
                <w:rStyle w:val="normaltextrun"/>
                <w:sz w:val="20"/>
                <w:szCs w:val="20"/>
                <w:lang w:val="kk-KZ"/>
              </w:rPr>
              <w:t>ды</w:t>
            </w:r>
            <w:r w:rsidRPr="00B65A70">
              <w:rPr>
                <w:rStyle w:val="eop"/>
                <w:sz w:val="20"/>
                <w:szCs w:val="20"/>
              </w:rPr>
              <w:t xml:space="preserve"> ұ</w:t>
            </w:r>
            <w:r w:rsidR="005A3A91" w:rsidRPr="00B65A70">
              <w:rPr>
                <w:rStyle w:val="eop"/>
                <w:sz w:val="20"/>
                <w:szCs w:val="20"/>
                <w:lang w:val="kk-KZ"/>
              </w:rPr>
              <w:t>стануда</w:t>
            </w:r>
            <w:r w:rsidRPr="00B65A70">
              <w:rPr>
                <w:rStyle w:val="eop"/>
                <w:sz w:val="20"/>
                <w:szCs w:val="20"/>
              </w:rPr>
              <w:t xml:space="preserve"> к</w:t>
            </w:r>
            <w:r w:rsidR="005A3A91" w:rsidRPr="00B65A70">
              <w:rPr>
                <w:rStyle w:val="eop"/>
                <w:sz w:val="20"/>
                <w:szCs w:val="20"/>
                <w:lang w:val="kk-KZ"/>
              </w:rPr>
              <w:t>өптеген</w:t>
            </w:r>
            <w:r w:rsidRPr="00B65A70">
              <w:rPr>
                <w:rStyle w:val="eop"/>
                <w:sz w:val="20"/>
                <w:szCs w:val="20"/>
              </w:rPr>
              <w:t xml:space="preserve"> қ</w:t>
            </w:r>
            <w:r w:rsidR="005A3A91" w:rsidRPr="00B65A70">
              <w:rPr>
                <w:rStyle w:val="eop"/>
                <w:sz w:val="20"/>
                <w:szCs w:val="20"/>
                <w:lang w:val="kk-KZ"/>
              </w:rPr>
              <w:t>ателіктер</w:t>
            </w:r>
            <w:r w:rsidRPr="00B65A70">
              <w:rPr>
                <w:rStyle w:val="eop"/>
                <w:sz w:val="20"/>
                <w:szCs w:val="20"/>
              </w:rPr>
              <w:t xml:space="preserve"> бар.</w:t>
            </w:r>
            <w:r w:rsidR="00F6159D" w:rsidRPr="00B65A70">
              <w:rPr>
                <w:rStyle w:val="eop"/>
                <w:sz w:val="20"/>
                <w:szCs w:val="20"/>
              </w:rPr>
              <w:t> </w:t>
            </w:r>
          </w:p>
        </w:tc>
      </w:tr>
    </w:tbl>
    <w:p w:rsidR="00F76949" w:rsidRPr="00B65A70" w:rsidRDefault="00F76949" w:rsidP="00F6159D">
      <w:pPr>
        <w:pStyle w:val="paragraph"/>
        <w:spacing w:before="0" w:beforeAutospacing="0" w:after="0" w:afterAutospacing="0"/>
        <w:jc w:val="both"/>
        <w:textAlignment w:val="baseline"/>
        <w:rPr>
          <w:sz w:val="20"/>
          <w:szCs w:val="20"/>
        </w:rPr>
      </w:pPr>
    </w:p>
    <w:sectPr w:rsidR="00F76949" w:rsidRPr="00B65A7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B8" w:rsidRDefault="00EA02B8" w:rsidP="004C6A23">
      <w:r>
        <w:separator/>
      </w:r>
    </w:p>
  </w:endnote>
  <w:endnote w:type="continuationSeparator" w:id="0">
    <w:p w:rsidR="00EA02B8" w:rsidRDefault="00EA02B8" w:rsidP="004C6A23">
      <w:r>
        <w:continuationSeparator/>
      </w:r>
    </w:p>
  </w:endnote>
  <w:endnote w:type="continuationNotice" w:id="1">
    <w:p w:rsidR="00EA02B8" w:rsidRDefault="00EA0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B8" w:rsidRDefault="00EA02B8" w:rsidP="004C6A23">
      <w:r>
        <w:separator/>
      </w:r>
    </w:p>
  </w:footnote>
  <w:footnote w:type="continuationSeparator" w:id="0">
    <w:p w:rsidR="00EA02B8" w:rsidRDefault="00EA02B8" w:rsidP="004C6A23">
      <w:r>
        <w:continuationSeparator/>
      </w:r>
    </w:p>
  </w:footnote>
  <w:footnote w:type="continuationNotice" w:id="1">
    <w:p w:rsidR="00EA02B8" w:rsidRDefault="00EA02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94DE6"/>
    <w:rsid w:val="000009B6"/>
    <w:rsid w:val="00000E31"/>
    <w:rsid w:val="00001D00"/>
    <w:rsid w:val="000023AC"/>
    <w:rsid w:val="0000266D"/>
    <w:rsid w:val="00003C69"/>
    <w:rsid w:val="00010FAE"/>
    <w:rsid w:val="00012FD2"/>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92CD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7379"/>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222A"/>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07FE"/>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34AC"/>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497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2E83"/>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5A70"/>
    <w:rsid w:val="00B67C9B"/>
    <w:rsid w:val="00B727B9"/>
    <w:rsid w:val="00B73CDD"/>
    <w:rsid w:val="00B74F43"/>
    <w:rsid w:val="00B77F6B"/>
    <w:rsid w:val="00B817C0"/>
    <w:rsid w:val="00B81A6F"/>
    <w:rsid w:val="00B82B3B"/>
    <w:rsid w:val="00B8414B"/>
    <w:rsid w:val="00B845E9"/>
    <w:rsid w:val="00B8539F"/>
    <w:rsid w:val="00B8693A"/>
    <w:rsid w:val="00BA05DC"/>
    <w:rsid w:val="00BA6437"/>
    <w:rsid w:val="00BB1114"/>
    <w:rsid w:val="00BB32DC"/>
    <w:rsid w:val="00BB6584"/>
    <w:rsid w:val="00BC0401"/>
    <w:rsid w:val="00BC1826"/>
    <w:rsid w:val="00BC4476"/>
    <w:rsid w:val="00BD09CB"/>
    <w:rsid w:val="00BD2B46"/>
    <w:rsid w:val="00BD6DA7"/>
    <w:rsid w:val="00BE20D8"/>
    <w:rsid w:val="00BE315C"/>
    <w:rsid w:val="00BE3F4E"/>
    <w:rsid w:val="00BF3A58"/>
    <w:rsid w:val="00BF4583"/>
    <w:rsid w:val="00BF6F2D"/>
    <w:rsid w:val="00C002F1"/>
    <w:rsid w:val="00C037E1"/>
    <w:rsid w:val="00C03EF1"/>
    <w:rsid w:val="00C055D3"/>
    <w:rsid w:val="00C119D6"/>
    <w:rsid w:val="00C13132"/>
    <w:rsid w:val="00C21EA1"/>
    <w:rsid w:val="00C27BC3"/>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366C"/>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421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1DB2"/>
    <w:rsid w:val="00E83D4B"/>
    <w:rsid w:val="00E84EED"/>
    <w:rsid w:val="00E91403"/>
    <w:rsid w:val="00E92930"/>
    <w:rsid w:val="00E941DF"/>
    <w:rsid w:val="00E95617"/>
    <w:rsid w:val="00E9615B"/>
    <w:rsid w:val="00EA02B8"/>
    <w:rsid w:val="00EA65C9"/>
    <w:rsid w:val="00EB0909"/>
    <w:rsid w:val="00EB0B3C"/>
    <w:rsid w:val="00EB165C"/>
    <w:rsid w:val="00EB2927"/>
    <w:rsid w:val="00EB5722"/>
    <w:rsid w:val="00EC2901"/>
    <w:rsid w:val="00EC3989"/>
    <w:rsid w:val="00EC3CF4"/>
    <w:rsid w:val="00ED0B08"/>
    <w:rsid w:val="00ED23E8"/>
    <w:rsid w:val="00ED38C7"/>
    <w:rsid w:val="00ED575B"/>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DFA"/>
    <w:rsid w:val="00FB7360"/>
    <w:rsid w:val="00FC031F"/>
    <w:rsid w:val="00FC1689"/>
    <w:rsid w:val="00FC411D"/>
    <w:rsid w:val="00FC6222"/>
    <w:rsid w:val="00FC7FD9"/>
    <w:rsid w:val="00FD0FA8"/>
    <w:rsid w:val="00FD34D0"/>
    <w:rsid w:val="00FD67A1"/>
    <w:rsid w:val="00FE08AB"/>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A8210-7C33-4C6A-871C-988FF73E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222A"/>
  </w:style>
  <w:style w:type="paragraph" w:styleId="1">
    <w:name w:val="heading 1"/>
    <w:basedOn w:val="a"/>
    <w:next w:val="a"/>
    <w:rsid w:val="004C222A"/>
    <w:pPr>
      <w:keepNext/>
      <w:keepLines/>
      <w:spacing w:before="480" w:after="120"/>
      <w:outlineLvl w:val="0"/>
    </w:pPr>
    <w:rPr>
      <w:b/>
      <w:sz w:val="48"/>
      <w:szCs w:val="48"/>
    </w:rPr>
  </w:style>
  <w:style w:type="paragraph" w:styleId="2">
    <w:name w:val="heading 2"/>
    <w:basedOn w:val="a"/>
    <w:next w:val="a"/>
    <w:rsid w:val="004C222A"/>
    <w:pPr>
      <w:keepNext/>
      <w:keepLines/>
      <w:spacing w:before="360" w:after="80"/>
      <w:outlineLvl w:val="1"/>
    </w:pPr>
    <w:rPr>
      <w:b/>
      <w:sz w:val="36"/>
      <w:szCs w:val="36"/>
    </w:rPr>
  </w:style>
  <w:style w:type="paragraph" w:styleId="3">
    <w:name w:val="heading 3"/>
    <w:basedOn w:val="a"/>
    <w:next w:val="a"/>
    <w:rsid w:val="004C222A"/>
    <w:pPr>
      <w:keepNext/>
      <w:keepLines/>
      <w:spacing w:before="280" w:after="80"/>
      <w:outlineLvl w:val="2"/>
    </w:pPr>
    <w:rPr>
      <w:b/>
      <w:sz w:val="28"/>
      <w:szCs w:val="28"/>
    </w:rPr>
  </w:style>
  <w:style w:type="paragraph" w:styleId="4">
    <w:name w:val="heading 4"/>
    <w:basedOn w:val="a"/>
    <w:next w:val="a"/>
    <w:rsid w:val="004C222A"/>
    <w:pPr>
      <w:keepNext/>
      <w:keepLines/>
      <w:spacing w:before="240" w:after="40"/>
      <w:outlineLvl w:val="3"/>
    </w:pPr>
    <w:rPr>
      <w:b/>
    </w:rPr>
  </w:style>
  <w:style w:type="paragraph" w:styleId="5">
    <w:name w:val="heading 5"/>
    <w:basedOn w:val="a"/>
    <w:next w:val="a"/>
    <w:rsid w:val="004C222A"/>
    <w:pPr>
      <w:keepNext/>
      <w:keepLines/>
      <w:spacing w:before="220" w:after="40"/>
      <w:outlineLvl w:val="4"/>
    </w:pPr>
    <w:rPr>
      <w:b/>
      <w:sz w:val="22"/>
      <w:szCs w:val="22"/>
    </w:rPr>
  </w:style>
  <w:style w:type="paragraph" w:styleId="6">
    <w:name w:val="heading 6"/>
    <w:basedOn w:val="a"/>
    <w:next w:val="a"/>
    <w:rsid w:val="004C222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4C222A"/>
    <w:pPr>
      <w:keepNext/>
      <w:keepLines/>
      <w:spacing w:before="480" w:after="120"/>
    </w:pPr>
    <w:rPr>
      <w:b/>
      <w:sz w:val="72"/>
      <w:szCs w:val="72"/>
    </w:rPr>
  </w:style>
  <w:style w:type="paragraph" w:styleId="a4">
    <w:name w:val="Subtitle"/>
    <w:basedOn w:val="a"/>
    <w:next w:val="a"/>
    <w:rsid w:val="004C222A"/>
    <w:pPr>
      <w:keepNext/>
      <w:keepLines/>
      <w:spacing w:before="360" w:after="80"/>
    </w:pPr>
    <w:rPr>
      <w:rFonts w:ascii="Georgia" w:eastAsia="Georgia" w:hAnsi="Georgia" w:cs="Georgia"/>
      <w:i/>
      <w:color w:val="666666"/>
      <w:sz w:val="48"/>
      <w:szCs w:val="48"/>
    </w:rPr>
  </w:style>
  <w:style w:type="table" w:customStyle="1" w:styleId="a5">
    <w:basedOn w:val="a1"/>
    <w:rsid w:val="004C222A"/>
    <w:tblPr>
      <w:tblStyleRowBandSize w:val="1"/>
      <w:tblStyleColBandSize w:val="1"/>
      <w:tblCellMar>
        <w:left w:w="115" w:type="dxa"/>
        <w:right w:w="115" w:type="dxa"/>
      </w:tblCellMar>
    </w:tblPr>
  </w:style>
  <w:style w:type="table" w:customStyle="1" w:styleId="a6">
    <w:basedOn w:val="a1"/>
    <w:rsid w:val="004C222A"/>
    <w:tblPr>
      <w:tblStyleRowBandSize w:val="1"/>
      <w:tblStyleColBandSize w:val="1"/>
      <w:tblCellMar>
        <w:left w:w="115" w:type="dxa"/>
        <w:right w:w="115" w:type="dxa"/>
      </w:tblCellMar>
    </w:tblPr>
  </w:style>
  <w:style w:type="table" w:customStyle="1" w:styleId="a7">
    <w:basedOn w:val="a1"/>
    <w:rsid w:val="004C222A"/>
    <w:tblPr>
      <w:tblStyleRowBandSize w:val="1"/>
      <w:tblStyleColBandSize w:val="1"/>
      <w:tblCellMar>
        <w:left w:w="115" w:type="dxa"/>
        <w:right w:w="115" w:type="dxa"/>
      </w:tblCellMar>
    </w:tblPr>
  </w:style>
  <w:style w:type="table" w:customStyle="1" w:styleId="a8">
    <w:basedOn w:val="a1"/>
    <w:rsid w:val="004C222A"/>
    <w:tblPr>
      <w:tblStyleRowBandSize w:val="1"/>
      <w:tblStyleColBandSize w:val="1"/>
      <w:tblCellMar>
        <w:left w:w="115" w:type="dxa"/>
        <w:right w:w="115" w:type="dxa"/>
      </w:tblCellMar>
    </w:tblPr>
  </w:style>
  <w:style w:type="table" w:customStyle="1" w:styleId="a9">
    <w:basedOn w:val="a1"/>
    <w:rsid w:val="004C222A"/>
    <w:tblPr>
      <w:tblStyleRowBandSize w:val="1"/>
      <w:tblStyleColBandSize w:val="1"/>
      <w:tblCellMar>
        <w:left w:w="115" w:type="dxa"/>
        <w:right w:w="115" w:type="dxa"/>
      </w:tblCellMar>
    </w:tblPr>
  </w:style>
  <w:style w:type="table" w:customStyle="1" w:styleId="aa">
    <w:basedOn w:val="a1"/>
    <w:rsid w:val="004C222A"/>
    <w:rPr>
      <w:sz w:val="20"/>
      <w:szCs w:val="20"/>
    </w:rPr>
    <w:tblPr>
      <w:tblStyleRowBandSize w:val="1"/>
      <w:tblStyleColBandSize w:val="1"/>
    </w:tblPr>
  </w:style>
  <w:style w:type="table" w:customStyle="1" w:styleId="ab">
    <w:basedOn w:val="a1"/>
    <w:rsid w:val="004C222A"/>
    <w:tblPr>
      <w:tblStyleRowBandSize w:val="1"/>
      <w:tblStyleColBandSize w:val="1"/>
      <w:tblCellMar>
        <w:left w:w="115" w:type="dxa"/>
        <w:right w:w="115" w:type="dxa"/>
      </w:tblCellMar>
    </w:tblPr>
  </w:style>
  <w:style w:type="table" w:customStyle="1" w:styleId="ac">
    <w:basedOn w:val="a1"/>
    <w:rsid w:val="004C222A"/>
    <w:tblPr>
      <w:tblStyleRowBandSize w:val="1"/>
      <w:tblStyleColBandSize w:val="1"/>
      <w:tblCellMar>
        <w:left w:w="115" w:type="dxa"/>
        <w:right w:w="115" w:type="dxa"/>
      </w:tblCellMar>
    </w:tblPr>
  </w:style>
  <w:style w:type="table" w:customStyle="1" w:styleId="ad">
    <w:basedOn w:val="a1"/>
    <w:rsid w:val="004C222A"/>
    <w:tblPr>
      <w:tblStyleRowBandSize w:val="1"/>
      <w:tblStyleColBandSize w:val="1"/>
      <w:tblCellMar>
        <w:left w:w="115" w:type="dxa"/>
        <w:right w:w="115" w:type="dxa"/>
      </w:tblCellMar>
    </w:tblPr>
  </w:style>
  <w:style w:type="table" w:customStyle="1" w:styleId="ae">
    <w:basedOn w:val="a1"/>
    <w:rsid w:val="004C222A"/>
    <w:tblPr>
      <w:tblStyleRowBandSize w:val="1"/>
      <w:tblStyleColBandSize w:val="1"/>
      <w:tblCellMar>
        <w:left w:w="115" w:type="dxa"/>
        <w:right w:w="115" w:type="dxa"/>
      </w:tblCellMar>
    </w:tblPr>
  </w:style>
  <w:style w:type="table" w:customStyle="1" w:styleId="af">
    <w:basedOn w:val="a1"/>
    <w:rsid w:val="004C222A"/>
    <w:tblPr>
      <w:tblStyleRowBandSize w:val="1"/>
      <w:tblStyleColBandSize w:val="1"/>
      <w:tblCellMar>
        <w:left w:w="115" w:type="dxa"/>
        <w:right w:w="115" w:type="dxa"/>
      </w:tblCellMar>
    </w:tblPr>
  </w:style>
  <w:style w:type="table" w:customStyle="1" w:styleId="af0">
    <w:basedOn w:val="a1"/>
    <w:rsid w:val="004C222A"/>
    <w:tblPr>
      <w:tblStyleRowBandSize w:val="1"/>
      <w:tblStyleColBandSize w:val="1"/>
      <w:tblCellMar>
        <w:left w:w="115" w:type="dxa"/>
        <w:right w:w="115" w:type="dxa"/>
      </w:tblCellMar>
    </w:tblPr>
  </w:style>
  <w:style w:type="table" w:customStyle="1" w:styleId="af1">
    <w:basedOn w:val="a1"/>
    <w:rsid w:val="004C222A"/>
    <w:tblPr>
      <w:tblStyleRowBandSize w:val="1"/>
      <w:tblStyleColBandSize w:val="1"/>
      <w:tblCellMar>
        <w:left w:w="115" w:type="dxa"/>
        <w:right w:w="115" w:type="dxa"/>
      </w:tblCellMar>
    </w:tblPr>
  </w:style>
  <w:style w:type="table" w:customStyle="1" w:styleId="af2">
    <w:basedOn w:val="a1"/>
    <w:rsid w:val="004C222A"/>
    <w:tblPr>
      <w:tblStyleRowBandSize w:val="1"/>
      <w:tblStyleColBandSize w:val="1"/>
      <w:tblCellMar>
        <w:left w:w="115" w:type="dxa"/>
        <w:right w:w="115" w:type="dxa"/>
      </w:tblCellMar>
    </w:tblPr>
  </w:style>
  <w:style w:type="table" w:customStyle="1" w:styleId="af3">
    <w:basedOn w:val="a1"/>
    <w:rsid w:val="004C222A"/>
    <w:tblPr>
      <w:tblStyleRowBandSize w:val="1"/>
      <w:tblStyleColBandSize w:val="1"/>
      <w:tblCellMar>
        <w:left w:w="115" w:type="dxa"/>
        <w:right w:w="115" w:type="dxa"/>
      </w:tblCellMar>
    </w:tblPr>
  </w:style>
  <w:style w:type="table" w:customStyle="1" w:styleId="af4">
    <w:basedOn w:val="a1"/>
    <w:rsid w:val="004C222A"/>
    <w:tblPr>
      <w:tblStyleRowBandSize w:val="1"/>
      <w:tblStyleColBandSize w:val="1"/>
      <w:tblCellMar>
        <w:left w:w="115" w:type="dxa"/>
        <w:right w:w="115" w:type="dxa"/>
      </w:tblCellMar>
    </w:tblPr>
  </w:style>
  <w:style w:type="table" w:customStyle="1" w:styleId="af5">
    <w:basedOn w:val="a1"/>
    <w:rsid w:val="004C222A"/>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uiPriority w:val="99"/>
    <w:rsid w:val="00E34210"/>
    <w:pPr>
      <w:suppressAutoHyphens/>
    </w:pPr>
    <w:rPr>
      <w:rFonts w:eastAsia="Arial"/>
      <w:sz w:val="20"/>
      <w:szCs w:val="20"/>
      <w:lang w:eastAsia="ar-SA"/>
    </w:rPr>
  </w:style>
  <w:style w:type="character" w:customStyle="1" w:styleId="tlid-translation">
    <w:name w:val="tlid-translation"/>
    <w:basedOn w:val="a0"/>
    <w:rsid w:val="00E34210"/>
  </w:style>
  <w:style w:type="paragraph" w:styleId="aff1">
    <w:name w:val="No Spacing"/>
    <w:uiPriority w:val="1"/>
    <w:qFormat/>
    <w:rsid w:val="00ED575B"/>
    <w:rPr>
      <w:rFonts w:ascii="Calibri" w:eastAsia="Calibri" w:hAnsi="Calibri"/>
      <w:sz w:val="22"/>
      <w:szCs w:val="22"/>
    </w:rPr>
  </w:style>
  <w:style w:type="character" w:styleId="aff2">
    <w:name w:val="Strong"/>
    <w:basedOn w:val="a0"/>
    <w:uiPriority w:val="22"/>
    <w:qFormat/>
    <w:rsid w:val="00ED5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aeology.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tubaev_z@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FF0E9-631D-4E59-84E8-DB77B914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Администратор</cp:lastModifiedBy>
  <cp:revision>124</cp:revision>
  <cp:lastPrinted>2023-06-26T06:36:00Z</cp:lastPrinted>
  <dcterms:created xsi:type="dcterms:W3CDTF">2023-06-23T02:50:00Z</dcterms:created>
  <dcterms:modified xsi:type="dcterms:W3CDTF">2023-10-24T10:44:00Z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